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5B172543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6D48FA">
        <w:rPr>
          <w:rFonts w:ascii="Arial" w:hAnsi="Arial" w:cs="Arial"/>
          <w:sz w:val="24"/>
          <w:szCs w:val="24"/>
        </w:rPr>
        <w:t>4</w:t>
      </w:r>
      <w:r w:rsidR="00DE60FC">
        <w:rPr>
          <w:rFonts w:ascii="Arial" w:hAnsi="Arial" w:cs="Arial"/>
          <w:sz w:val="24"/>
          <w:szCs w:val="24"/>
        </w:rPr>
        <w:t>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5663A1">
        <w:rPr>
          <w:rFonts w:ascii="Arial" w:hAnsi="Arial" w:cs="Arial"/>
          <w:sz w:val="24"/>
          <w:szCs w:val="24"/>
        </w:rPr>
        <w:t>2</w:t>
      </w:r>
      <w:r w:rsidR="0014634C">
        <w:rPr>
          <w:rFonts w:ascii="Arial" w:hAnsi="Arial" w:cs="Arial"/>
          <w:sz w:val="24"/>
          <w:szCs w:val="24"/>
        </w:rPr>
        <w:t>13812</w:t>
      </w:r>
    </w:p>
    <w:p w14:paraId="1F48B862" w14:textId="37DCF01A"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6F37A0">
        <w:rPr>
          <w:rFonts w:ascii="Arial" w:hAnsi="Arial" w:cs="Arial"/>
          <w:sz w:val="24"/>
          <w:szCs w:val="24"/>
        </w:rPr>
        <w:t>Aug</w:t>
      </w:r>
      <w:r w:rsidR="00E22344">
        <w:rPr>
          <w:rFonts w:ascii="Arial" w:hAnsi="Arial" w:cs="Arial"/>
          <w:sz w:val="24"/>
          <w:szCs w:val="24"/>
        </w:rPr>
        <w:t>.</w:t>
      </w:r>
      <w:r w:rsidR="006F37A0">
        <w:rPr>
          <w:rFonts w:ascii="Arial" w:hAnsi="Arial" w:cs="Arial"/>
          <w:sz w:val="24"/>
          <w:szCs w:val="24"/>
        </w:rPr>
        <w:t>15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012807">
        <w:rPr>
          <w:rFonts w:ascii="Arial" w:hAnsi="Arial" w:cs="Arial"/>
          <w:sz w:val="24"/>
          <w:szCs w:val="24"/>
        </w:rPr>
        <w:t xml:space="preserve"> –2</w:t>
      </w:r>
      <w:r w:rsidR="006F37A0">
        <w:rPr>
          <w:rFonts w:ascii="Arial" w:hAnsi="Arial" w:cs="Arial"/>
          <w:sz w:val="24"/>
          <w:szCs w:val="24"/>
        </w:rPr>
        <w:t>6</w:t>
      </w:r>
      <w:r w:rsidR="00012807">
        <w:rPr>
          <w:rFonts w:ascii="Arial" w:hAnsi="Arial" w:cs="Arial"/>
          <w:sz w:val="24"/>
          <w:szCs w:val="24"/>
          <w:vertAlign w:val="superscript"/>
        </w:rPr>
        <w:t>th</w:t>
      </w:r>
      <w:r w:rsidR="00DB2BE9">
        <w:rPr>
          <w:rFonts w:ascii="Arial" w:hAnsi="Arial" w:cs="Arial"/>
          <w:sz w:val="24"/>
          <w:szCs w:val="24"/>
        </w:rPr>
        <w:t xml:space="preserve"> </w:t>
      </w:r>
      <w:r w:rsidR="00E22344">
        <w:rPr>
          <w:rFonts w:ascii="Arial" w:hAnsi="Arial" w:cs="Arial"/>
          <w:sz w:val="24"/>
          <w:szCs w:val="24"/>
        </w:rPr>
        <w:t>,2022</w:t>
      </w:r>
    </w:p>
    <w:p w14:paraId="43D64B43" w14:textId="77777777"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56729FE3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8B73ED">
        <w:rPr>
          <w:rFonts w:ascii="Arial" w:hAnsi="Arial" w:cs="Arial"/>
          <w:sz w:val="24"/>
          <w:lang w:val="en-US"/>
        </w:rPr>
        <w:t>Simulation results</w:t>
      </w:r>
      <w:r w:rsidR="00320DC6">
        <w:rPr>
          <w:rFonts w:ascii="Arial" w:hAnsi="Arial" w:cs="Arial"/>
          <w:sz w:val="24"/>
          <w:lang w:val="en-US"/>
        </w:rPr>
        <w:t xml:space="preserve"> on</w:t>
      </w:r>
      <w:r w:rsidR="00FB25CC">
        <w:rPr>
          <w:rFonts w:ascii="Arial" w:hAnsi="Arial" w:cs="Arial"/>
          <w:sz w:val="24"/>
          <w:lang w:val="en-US"/>
        </w:rPr>
        <w:t xml:space="preserve"> FR2-2 P</w:t>
      </w:r>
      <w:r w:rsidR="008D1063">
        <w:rPr>
          <w:rFonts w:ascii="Arial" w:hAnsi="Arial" w:cs="Arial"/>
          <w:sz w:val="24"/>
          <w:lang w:val="en-US"/>
        </w:rPr>
        <w:t>U</w:t>
      </w:r>
      <w:r w:rsidR="00FB25CC">
        <w:rPr>
          <w:rFonts w:ascii="Arial" w:hAnsi="Arial" w:cs="Arial"/>
          <w:sz w:val="24"/>
          <w:lang w:val="en-US"/>
        </w:rPr>
        <w:t>SCH demodulation requirements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26A0B994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6F37A0" w:rsidRPr="006F37A0">
        <w:rPr>
          <w:rFonts w:cs="Times New Roman"/>
          <w:sz w:val="24"/>
          <w:lang w:val="pt-BR"/>
        </w:rPr>
        <w:t>9.14.8.</w:t>
      </w:r>
      <w:r w:rsidR="008D1063">
        <w:rPr>
          <w:rFonts w:cs="Times New Roman"/>
          <w:sz w:val="24"/>
          <w:lang w:val="pt-BR"/>
        </w:rPr>
        <w:t>3</w:t>
      </w:r>
      <w:r w:rsidR="00BB1E98">
        <w:rPr>
          <w:rFonts w:cs="Times New Roman"/>
          <w:sz w:val="24"/>
          <w:lang w:val="pt-BR"/>
        </w:rPr>
        <w:t>.1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249768C6" w14:textId="30AD84F1" w:rsidR="004565B6" w:rsidRPr="004565B6" w:rsidRDefault="00320DC6" w:rsidP="0052593D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per [1], RAN 4 </w:t>
      </w:r>
      <w:r w:rsidR="008B73ED">
        <w:rPr>
          <w:rFonts w:eastAsiaTheme="minorEastAsia"/>
          <w:lang w:eastAsia="zh-CN"/>
        </w:rPr>
        <w:t xml:space="preserve">listed some initial cases for </w:t>
      </w:r>
      <w:r>
        <w:rPr>
          <w:rFonts w:eastAsiaTheme="minorEastAsia"/>
          <w:lang w:eastAsia="zh-CN"/>
        </w:rPr>
        <w:t>FR2-2 PUSCH</w:t>
      </w:r>
      <w:r w:rsidR="008B73ED">
        <w:rPr>
          <w:rFonts w:eastAsiaTheme="minorEastAsia"/>
          <w:lang w:eastAsia="zh-CN"/>
        </w:rPr>
        <w:t xml:space="preserve"> for simulation</w:t>
      </w:r>
      <w:r>
        <w:rPr>
          <w:rFonts w:eastAsiaTheme="minorEastAsia"/>
          <w:lang w:eastAsia="zh-CN"/>
        </w:rPr>
        <w:t>, in this paper, we provid</w:t>
      </w:r>
      <w:r w:rsidR="008B73ED">
        <w:rPr>
          <w:rFonts w:eastAsiaTheme="minorEastAsia"/>
          <w:lang w:eastAsia="zh-CN"/>
        </w:rPr>
        <w:t>e our simulation results.</w:t>
      </w:r>
    </w:p>
    <w:bookmarkEnd w:id="2"/>
    <w:p w14:paraId="569422CE" w14:textId="4A7B6AC4" w:rsidR="007F2BEA" w:rsidRDefault="008B73ED" w:rsidP="0052593D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4C86E4DA" w14:textId="77777777" w:rsidR="008B73ED" w:rsidRDefault="008B73ED" w:rsidP="008B73ED">
      <w:pPr>
        <w:rPr>
          <w:rFonts w:eastAsiaTheme="minorEastAsia"/>
          <w:b/>
        </w:rPr>
      </w:pPr>
    </w:p>
    <w:p w14:paraId="2BF90851" w14:textId="5364E9C4" w:rsidR="008B73ED" w:rsidRPr="008B73ED" w:rsidRDefault="008B73ED" w:rsidP="008B73ED">
      <w:pPr>
        <w:rPr>
          <w:rFonts w:eastAsiaTheme="minorEastAsia" w:hint="eastAsia"/>
          <w:lang w:eastAsia="zh-CN"/>
        </w:rPr>
      </w:pPr>
      <w:bookmarkStart w:id="5" w:name="_GoBack"/>
      <w:r w:rsidRPr="008B73ED">
        <w:rPr>
          <w:rFonts w:eastAsiaTheme="minorEastAsia" w:hint="eastAsia"/>
          <w:lang w:eastAsia="zh-CN"/>
        </w:rPr>
        <w:t>T</w:t>
      </w:r>
      <w:r w:rsidRPr="008B73ED">
        <w:rPr>
          <w:rFonts w:eastAsiaTheme="minorEastAsia"/>
          <w:lang w:eastAsia="zh-CN"/>
        </w:rPr>
        <w:t>he simulation assumptions are captured in Table 2-1:</w:t>
      </w:r>
    </w:p>
    <w:bookmarkEnd w:id="5"/>
    <w:p w14:paraId="6E0651B0" w14:textId="68B95832" w:rsidR="008B73ED" w:rsidRPr="000903F9" w:rsidRDefault="008B73ED" w:rsidP="008B73ED">
      <w:pPr>
        <w:jc w:val="center"/>
        <w:rPr>
          <w:rFonts w:eastAsiaTheme="minorEastAsia"/>
          <w:b/>
          <w:lang w:eastAsia="zh-CN"/>
        </w:rPr>
      </w:pPr>
      <w:r w:rsidRPr="000903F9">
        <w:rPr>
          <w:rFonts w:eastAsiaTheme="minorEastAsia" w:hint="eastAsia"/>
          <w:b/>
          <w:lang w:eastAsia="zh-CN"/>
        </w:rPr>
        <w:t>T</w:t>
      </w:r>
      <w:r w:rsidRPr="000903F9">
        <w:rPr>
          <w:rFonts w:eastAsiaTheme="minorEastAsia"/>
          <w:b/>
          <w:lang w:eastAsia="zh-CN"/>
        </w:rPr>
        <w:t xml:space="preserve">able </w:t>
      </w:r>
      <w:r>
        <w:rPr>
          <w:rFonts w:eastAsiaTheme="minorEastAsia"/>
          <w:b/>
          <w:lang w:eastAsia="zh-CN"/>
        </w:rPr>
        <w:t>2</w:t>
      </w:r>
      <w:r w:rsidRPr="000903F9">
        <w:rPr>
          <w:rFonts w:eastAsiaTheme="minorEastAsia"/>
          <w:b/>
          <w:lang w:eastAsia="zh-CN"/>
        </w:rPr>
        <w:t xml:space="preserve">-1: </w:t>
      </w:r>
      <w:r>
        <w:rPr>
          <w:rFonts w:eastAsiaTheme="minorEastAsia"/>
          <w:b/>
          <w:lang w:eastAsia="zh-CN"/>
        </w:rPr>
        <w:t>Simulation assumptions</w:t>
      </w: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1"/>
        <w:gridCol w:w="4112"/>
        <w:gridCol w:w="3675"/>
      </w:tblGrid>
      <w:tr w:rsidR="008B73ED" w14:paraId="7D104CE7" w14:textId="77777777" w:rsidTr="00AB36DC">
        <w:trPr>
          <w:cantSplit/>
          <w:jc w:val="center"/>
        </w:trPr>
        <w:tc>
          <w:tcPr>
            <w:tcW w:w="709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78CC9F" w14:textId="77777777" w:rsidR="008B73ED" w:rsidRPr="00E97B43" w:rsidRDefault="008B73ED" w:rsidP="00AB36DC">
            <w:pPr>
              <w:pStyle w:val="TAH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Parameter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4E90A8" w14:textId="77777777" w:rsidR="008B73ED" w:rsidRPr="00E97B43" w:rsidRDefault="008B73ED" w:rsidP="00AB36DC">
            <w:pPr>
              <w:pStyle w:val="TAH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Value</w:t>
            </w:r>
          </w:p>
        </w:tc>
      </w:tr>
      <w:tr w:rsidR="008B73ED" w14:paraId="7DB85983" w14:textId="77777777" w:rsidTr="00AB36DC">
        <w:trPr>
          <w:cantSplit/>
          <w:jc w:val="center"/>
        </w:trPr>
        <w:tc>
          <w:tcPr>
            <w:tcW w:w="298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32BE2" w14:textId="77777777" w:rsidR="008B73ED" w:rsidRPr="00E97B43" w:rsidRDefault="008B73ED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HARQ</w:t>
            </w: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76194" w14:textId="77777777" w:rsidR="008B73ED" w:rsidRPr="00E97B43" w:rsidRDefault="008B73ED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Maximum number of HARQ transmissions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875AEE" w14:textId="77777777" w:rsidR="008B73ED" w:rsidRPr="00E97B43" w:rsidRDefault="008B73ED" w:rsidP="00AB36DC">
            <w:pPr>
              <w:pStyle w:val="TAC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4</w:t>
            </w:r>
          </w:p>
        </w:tc>
      </w:tr>
      <w:tr w:rsidR="008B73ED" w14:paraId="34FD05FD" w14:textId="77777777" w:rsidTr="00AB36DC">
        <w:trPr>
          <w:cantSplit/>
          <w:jc w:val="center"/>
        </w:trPr>
        <w:tc>
          <w:tcPr>
            <w:tcW w:w="298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4EFCDD" w14:textId="77777777" w:rsidR="008B73ED" w:rsidRPr="00E97B43" w:rsidRDefault="008B73ED" w:rsidP="00AB36DC">
            <w:pPr>
              <w:spacing w:after="0"/>
              <w:rPr>
                <w:rFonts w:cs="Times New Roman"/>
                <w:sz w:val="18"/>
                <w:lang w:eastAsia="zh-CN"/>
              </w:rPr>
            </w:pP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4770F2" w14:textId="77777777" w:rsidR="008B73ED" w:rsidRPr="00E97B43" w:rsidRDefault="008B73ED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RV sequence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C4B268" w14:textId="77777777" w:rsidR="008B73ED" w:rsidRPr="00E97B43" w:rsidRDefault="008B73ED" w:rsidP="00AB36DC">
            <w:pPr>
              <w:pStyle w:val="TAC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val="fr-FR" w:eastAsia="zh-CN"/>
              </w:rPr>
              <w:t>0, 2, 3, 1</w:t>
            </w:r>
          </w:p>
        </w:tc>
      </w:tr>
      <w:tr w:rsidR="008B73ED" w14:paraId="7AE6F7B7" w14:textId="77777777" w:rsidTr="00AB36DC">
        <w:trPr>
          <w:cantSplit/>
          <w:jc w:val="center"/>
        </w:trPr>
        <w:tc>
          <w:tcPr>
            <w:tcW w:w="298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B9C51" w14:textId="77777777" w:rsidR="008B73ED" w:rsidRPr="00E97B43" w:rsidRDefault="008B73ED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Time domain</w:t>
            </w:r>
          </w:p>
          <w:p w14:paraId="2908AE5D" w14:textId="77777777" w:rsidR="008B73ED" w:rsidRPr="00E97B43" w:rsidRDefault="008B73ED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resource</w:t>
            </w: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5DE95" w14:textId="77777777" w:rsidR="008B73ED" w:rsidRPr="00E97B43" w:rsidRDefault="008B73ED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eastAsia="Batang" w:hAnsi="Times New Roman" w:cs="Times New Roman"/>
                <w:lang w:eastAsia="zh-CN"/>
              </w:rPr>
              <w:t>PUSCH mapping type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08C7D4" w14:textId="77777777" w:rsidR="008B73ED" w:rsidRPr="00E97B43" w:rsidRDefault="008B73ED" w:rsidP="00AB36DC">
            <w:pPr>
              <w:pStyle w:val="TAC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B</w:t>
            </w:r>
          </w:p>
        </w:tc>
      </w:tr>
      <w:tr w:rsidR="008B73ED" w14:paraId="485264A5" w14:textId="77777777" w:rsidTr="00AB36DC">
        <w:trPr>
          <w:cantSplit/>
          <w:jc w:val="center"/>
        </w:trPr>
        <w:tc>
          <w:tcPr>
            <w:tcW w:w="298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BA104F" w14:textId="77777777" w:rsidR="008B73ED" w:rsidRPr="00E97B43" w:rsidRDefault="008B73ED" w:rsidP="00AB36DC">
            <w:pPr>
              <w:spacing w:after="0"/>
              <w:rPr>
                <w:rFonts w:cs="Times New Roman"/>
                <w:sz w:val="18"/>
                <w:lang w:eastAsia="zh-CN"/>
              </w:rPr>
            </w:pP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05EAC" w14:textId="77777777" w:rsidR="008B73ED" w:rsidRPr="00E97B43" w:rsidRDefault="008B73ED" w:rsidP="00AB36DC">
            <w:pPr>
              <w:pStyle w:val="TAL"/>
              <w:spacing w:line="254" w:lineRule="auto"/>
              <w:rPr>
                <w:rFonts w:ascii="Times New Roman" w:eastAsia="Batang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Start symbol index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0CBA43" w14:textId="77777777" w:rsidR="008B73ED" w:rsidRPr="00E97B43" w:rsidRDefault="008B73ED" w:rsidP="00AB36DC">
            <w:pPr>
              <w:pStyle w:val="TAC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 xml:space="preserve">0 </w:t>
            </w:r>
          </w:p>
        </w:tc>
      </w:tr>
      <w:tr w:rsidR="008B73ED" w14:paraId="76EE6FE8" w14:textId="77777777" w:rsidTr="00AB36DC">
        <w:trPr>
          <w:cantSplit/>
          <w:jc w:val="center"/>
        </w:trPr>
        <w:tc>
          <w:tcPr>
            <w:tcW w:w="298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EBF2A6" w14:textId="77777777" w:rsidR="008B73ED" w:rsidRPr="00E97B43" w:rsidRDefault="008B73ED" w:rsidP="00AB36DC">
            <w:pPr>
              <w:spacing w:after="0"/>
              <w:rPr>
                <w:rFonts w:cs="Times New Roman"/>
                <w:sz w:val="18"/>
                <w:lang w:eastAsia="zh-CN"/>
              </w:rPr>
            </w:pP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C88293" w14:textId="77777777" w:rsidR="008B73ED" w:rsidRPr="00E97B43" w:rsidRDefault="008B73ED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Allocation length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8462B0D" w14:textId="77777777" w:rsidR="008B73ED" w:rsidRPr="00E97B43" w:rsidRDefault="008B73ED" w:rsidP="00AB36DC">
            <w:pPr>
              <w:pStyle w:val="TAC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 xml:space="preserve">10 </w:t>
            </w:r>
          </w:p>
        </w:tc>
      </w:tr>
      <w:tr w:rsidR="008B73ED" w14:paraId="60B1DAA9" w14:textId="77777777" w:rsidTr="00AB36DC">
        <w:trPr>
          <w:cantSplit/>
          <w:jc w:val="center"/>
        </w:trPr>
        <w:tc>
          <w:tcPr>
            <w:tcW w:w="298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3447FD7C" w14:textId="77777777" w:rsidR="008B73ED" w:rsidRPr="00E97B43" w:rsidRDefault="008B73ED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Frequency domain resource</w:t>
            </w:r>
          </w:p>
        </w:tc>
        <w:tc>
          <w:tcPr>
            <w:tcW w:w="411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44E98" w14:textId="77777777" w:rsidR="008B73ED" w:rsidRPr="00E97B43" w:rsidRDefault="008B73ED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Frequency hopping</w:t>
            </w:r>
          </w:p>
        </w:tc>
        <w:tc>
          <w:tcPr>
            <w:tcW w:w="36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D8012D" w14:textId="77777777" w:rsidR="008B73ED" w:rsidRPr="00E97B43" w:rsidRDefault="008B73ED" w:rsidP="00AB36DC">
            <w:pPr>
              <w:pStyle w:val="TAC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Disabled</w:t>
            </w:r>
          </w:p>
        </w:tc>
      </w:tr>
      <w:tr w:rsidR="008B73ED" w14:paraId="3ED9FA43" w14:textId="77777777" w:rsidTr="00AB36DC">
        <w:trPr>
          <w:cantSplit/>
          <w:jc w:val="center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E71E5" w14:textId="77777777" w:rsidR="008B73ED" w:rsidRPr="00E97B43" w:rsidRDefault="008B73ED" w:rsidP="00AB36DC">
            <w:pPr>
              <w:rPr>
                <w:rFonts w:cs="Times New Roman"/>
                <w:lang w:eastAsia="zh-CN"/>
              </w:rPr>
            </w:pPr>
          </w:p>
        </w:tc>
        <w:tc>
          <w:tcPr>
            <w:tcW w:w="411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041245" w14:textId="77777777" w:rsidR="008B73ED" w:rsidRPr="00E97B43" w:rsidRDefault="008B73ED" w:rsidP="00AB36DC">
            <w:pPr>
              <w:spacing w:after="0"/>
              <w:rPr>
                <w:rFonts w:cs="Times New Roman"/>
                <w:sz w:val="18"/>
                <w:lang w:eastAsia="zh-CN"/>
              </w:rPr>
            </w:pPr>
          </w:p>
        </w:tc>
        <w:tc>
          <w:tcPr>
            <w:tcW w:w="36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83D9DC3" w14:textId="77777777" w:rsidR="008B73ED" w:rsidRPr="00E97B43" w:rsidRDefault="008B73ED" w:rsidP="00AB36DC">
            <w:pPr>
              <w:spacing w:after="0"/>
              <w:rPr>
                <w:rFonts w:cs="Times New Roman"/>
                <w:sz w:val="18"/>
                <w:lang w:eastAsia="zh-CN"/>
              </w:rPr>
            </w:pPr>
          </w:p>
        </w:tc>
      </w:tr>
      <w:tr w:rsidR="008B73ED" w14:paraId="2F85FB91" w14:textId="77777777" w:rsidTr="00AB36DC">
        <w:trPr>
          <w:cantSplit/>
          <w:jc w:val="center"/>
        </w:trPr>
        <w:tc>
          <w:tcPr>
            <w:tcW w:w="70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62AD90" w14:textId="77777777" w:rsidR="008B73ED" w:rsidRPr="00E97B43" w:rsidRDefault="008B73ED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eastAsia="Batang" w:hAnsi="Times New Roman" w:cs="Times New Roman"/>
                <w:lang w:eastAsia="zh-CN"/>
              </w:rPr>
              <w:t>TPMI index</w:t>
            </w:r>
            <w:r w:rsidRPr="00E97B43">
              <w:rPr>
                <w:rFonts w:ascii="Times New Roman" w:hAnsi="Times New Roman" w:cs="Times New Roman"/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3A94342" w14:textId="77777777" w:rsidR="008B73ED" w:rsidRPr="00E97B43" w:rsidRDefault="008B73ED" w:rsidP="00AB36DC">
            <w:pPr>
              <w:pStyle w:val="TAC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0</w:t>
            </w:r>
          </w:p>
        </w:tc>
      </w:tr>
      <w:tr w:rsidR="008B73ED" w14:paraId="20DC575A" w14:textId="77777777" w:rsidTr="00AB36DC">
        <w:trPr>
          <w:cantSplit/>
          <w:jc w:val="center"/>
        </w:trPr>
        <w:tc>
          <w:tcPr>
            <w:tcW w:w="70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0B32E" w14:textId="77777777" w:rsidR="008B73ED" w:rsidRPr="000903F9" w:rsidRDefault="008B73ED" w:rsidP="00AB36DC">
            <w:pPr>
              <w:pStyle w:val="TAL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CS/Bandwidth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6CCD2" w14:textId="77777777" w:rsidR="008B73ED" w:rsidRPr="000903F9" w:rsidRDefault="008B73ED" w:rsidP="00AB36DC">
            <w:pPr>
              <w:pStyle w:val="TAC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 xml:space="preserve">20kHz/100MHz, </w:t>
            </w: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20kHz/400MHz and 480kHz/400MHz</w:t>
            </w:r>
          </w:p>
        </w:tc>
      </w:tr>
      <w:tr w:rsidR="008B73ED" w14:paraId="1718EC9B" w14:textId="77777777" w:rsidTr="00AB36DC">
        <w:trPr>
          <w:cantSplit/>
          <w:jc w:val="center"/>
        </w:trPr>
        <w:tc>
          <w:tcPr>
            <w:tcW w:w="70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FE0FA" w14:textId="77777777" w:rsidR="008B73ED" w:rsidRPr="000903F9" w:rsidRDefault="008B73ED" w:rsidP="00AB36DC">
            <w:pPr>
              <w:pStyle w:val="TAL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Antenna configuration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6A306" w14:textId="77777777" w:rsidR="008B73ED" w:rsidRPr="000903F9" w:rsidRDefault="008B73ED" w:rsidP="00AB36DC">
            <w:pPr>
              <w:pStyle w:val="TAC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T2R Low</w:t>
            </w:r>
          </w:p>
        </w:tc>
      </w:tr>
      <w:tr w:rsidR="008B73ED" w14:paraId="55556A83" w14:textId="77777777" w:rsidTr="00AB36DC">
        <w:trPr>
          <w:cantSplit/>
          <w:jc w:val="center"/>
        </w:trPr>
        <w:tc>
          <w:tcPr>
            <w:tcW w:w="70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9BE77" w14:textId="77777777" w:rsidR="008B73ED" w:rsidRDefault="008B73ED" w:rsidP="00AB36DC">
            <w:pPr>
              <w:pStyle w:val="TAL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M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CS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B1FF" w14:textId="77777777" w:rsidR="008B73ED" w:rsidRDefault="008B73ED" w:rsidP="00AB36DC">
            <w:pPr>
              <w:pStyle w:val="TAC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M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CS 4,16,20</w:t>
            </w:r>
          </w:p>
        </w:tc>
      </w:tr>
      <w:tr w:rsidR="008B73ED" w14:paraId="21924C28" w14:textId="77777777" w:rsidTr="00AB36DC">
        <w:trPr>
          <w:cantSplit/>
          <w:jc w:val="center"/>
        </w:trPr>
        <w:tc>
          <w:tcPr>
            <w:tcW w:w="70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40C90" w14:textId="77777777" w:rsidR="008B73ED" w:rsidRDefault="008B73ED" w:rsidP="00AB36DC">
            <w:pPr>
              <w:pStyle w:val="TAL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Propagation conditions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C2DC82" w14:textId="77777777" w:rsidR="008B73ED" w:rsidRDefault="008B73ED" w:rsidP="00AB36DC">
            <w:pPr>
              <w:pStyle w:val="TAC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T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DLA10-200; TDLA10-650 and TDLD10-200</w:t>
            </w:r>
          </w:p>
        </w:tc>
      </w:tr>
      <w:tr w:rsidR="008B73ED" w14:paraId="044590D6" w14:textId="77777777" w:rsidTr="00AB36DC">
        <w:trPr>
          <w:cantSplit/>
          <w:jc w:val="center"/>
        </w:trPr>
        <w:tc>
          <w:tcPr>
            <w:tcW w:w="70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067C9" w14:textId="77777777" w:rsidR="008B73ED" w:rsidRDefault="008B73ED" w:rsidP="00AB36DC">
            <w:pPr>
              <w:pStyle w:val="TAL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PN model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1A47E9" w14:textId="77777777" w:rsidR="008B73ED" w:rsidRDefault="008B73ED" w:rsidP="00AB36DC">
            <w:pPr>
              <w:pStyle w:val="TAC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et 2 in TR 38.808</w:t>
            </w:r>
          </w:p>
        </w:tc>
      </w:tr>
      <w:tr w:rsidR="008B73ED" w14:paraId="6EDFF901" w14:textId="77777777" w:rsidTr="00AB36DC">
        <w:trPr>
          <w:cantSplit/>
          <w:jc w:val="center"/>
        </w:trPr>
        <w:tc>
          <w:tcPr>
            <w:tcW w:w="70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21763" w14:textId="77777777" w:rsidR="008B73ED" w:rsidRDefault="008B73ED" w:rsidP="00AB36DC">
            <w:pPr>
              <w:pStyle w:val="TAL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P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 xml:space="preserve">N compensation 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D83344" w14:textId="77777777" w:rsidR="008B73ED" w:rsidRDefault="008B73ED" w:rsidP="00AB36DC">
            <w:pPr>
              <w:pStyle w:val="TAC"/>
              <w:numPr>
                <w:ilvl w:val="0"/>
                <w:numId w:val="44"/>
              </w:numPr>
              <w:spacing w:line="254" w:lineRule="auto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N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o PN</w:t>
            </w:r>
          </w:p>
          <w:p w14:paraId="12338CC0" w14:textId="77777777" w:rsidR="008B73ED" w:rsidRDefault="008B73ED" w:rsidP="00AB36DC">
            <w:pPr>
              <w:pStyle w:val="TAC"/>
              <w:numPr>
                <w:ilvl w:val="0"/>
                <w:numId w:val="44"/>
              </w:numPr>
              <w:spacing w:line="254" w:lineRule="auto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For cases except 120kHz/400MHz with MCS20, CPE;</w:t>
            </w:r>
          </w:p>
          <w:p w14:paraId="5EAB5B71" w14:textId="77777777" w:rsidR="008B73ED" w:rsidRDefault="008B73ED" w:rsidP="00AB36DC">
            <w:pPr>
              <w:pStyle w:val="TAC"/>
              <w:numPr>
                <w:ilvl w:val="0"/>
                <w:numId w:val="44"/>
              </w:numPr>
              <w:spacing w:line="254" w:lineRule="auto"/>
              <w:jc w:val="left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For case with 120kHz/400MHz with MCS20, ICI de-filter with 1, 2 and 4 tap.</w:t>
            </w:r>
          </w:p>
        </w:tc>
      </w:tr>
      <w:tr w:rsidR="008B73ED" w14:paraId="33E50CAD" w14:textId="77777777" w:rsidTr="00AB36DC">
        <w:trPr>
          <w:cantSplit/>
          <w:jc w:val="center"/>
        </w:trPr>
        <w:tc>
          <w:tcPr>
            <w:tcW w:w="70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09E57" w14:textId="77777777" w:rsidR="008B73ED" w:rsidRDefault="008B73ED" w:rsidP="00AB36DC">
            <w:pPr>
              <w:pStyle w:val="TAL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>
              <w:rPr>
                <w:rFonts w:ascii="Times New Roman" w:eastAsiaTheme="minorEastAsia" w:hAnsi="Times New Roman" w:cs="Times New Roman"/>
                <w:lang w:eastAsia="zh-CN"/>
              </w:rPr>
              <w:t>eceiver type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A73691" w14:textId="77777777" w:rsidR="008B73ED" w:rsidRDefault="008B73ED" w:rsidP="00AB36DC">
            <w:pPr>
              <w:pStyle w:val="TAC"/>
              <w:spacing w:line="254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MMSE</w:t>
            </w:r>
          </w:p>
        </w:tc>
      </w:tr>
      <w:tr w:rsidR="008B73ED" w14:paraId="3A6021C8" w14:textId="77777777" w:rsidTr="00AB36DC">
        <w:trPr>
          <w:cantSplit/>
          <w:jc w:val="center"/>
        </w:trPr>
        <w:tc>
          <w:tcPr>
            <w:tcW w:w="709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2424EE" w14:textId="77777777" w:rsidR="008B73ED" w:rsidRPr="00E97B43" w:rsidRDefault="008B73ED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Code block group based PUSCH transmission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A9C7BC" w14:textId="77777777" w:rsidR="008B73ED" w:rsidRPr="00E97B43" w:rsidRDefault="008B73ED" w:rsidP="00AB36DC">
            <w:pPr>
              <w:pStyle w:val="TAC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Disabled</w:t>
            </w:r>
          </w:p>
        </w:tc>
      </w:tr>
      <w:tr w:rsidR="008B73ED" w14:paraId="2A67F012" w14:textId="77777777" w:rsidTr="00AB36DC">
        <w:trPr>
          <w:cantSplit/>
          <w:jc w:val="center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CCF20" w14:textId="77777777" w:rsidR="008B73ED" w:rsidRPr="00E97B43" w:rsidRDefault="008B73ED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Test metric</w:t>
            </w: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A2AD75" w14:textId="77777777" w:rsidR="008B73ED" w:rsidRPr="00E97B43" w:rsidRDefault="008B73ED" w:rsidP="00AB36DC">
            <w:pPr>
              <w:pStyle w:val="TAL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 xml:space="preserve">Normalized throughput </w:t>
            </w:r>
          </w:p>
        </w:tc>
        <w:tc>
          <w:tcPr>
            <w:tcW w:w="3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8E52923" w14:textId="77777777" w:rsidR="008B73ED" w:rsidRPr="00E97B43" w:rsidRDefault="008B73ED" w:rsidP="00AB36DC">
            <w:pPr>
              <w:pStyle w:val="TAC"/>
              <w:spacing w:line="254" w:lineRule="auto"/>
              <w:rPr>
                <w:rFonts w:ascii="Times New Roman" w:hAnsi="Times New Roman" w:cs="Times New Roman"/>
                <w:lang w:eastAsia="zh-CN"/>
              </w:rPr>
            </w:pPr>
            <w:r w:rsidRPr="00E97B43">
              <w:rPr>
                <w:rFonts w:ascii="Times New Roman" w:hAnsi="Times New Roman" w:cs="Times New Roman"/>
                <w:lang w:eastAsia="zh-CN"/>
              </w:rPr>
              <w:t>70%</w:t>
            </w:r>
          </w:p>
        </w:tc>
      </w:tr>
    </w:tbl>
    <w:p w14:paraId="67E9F834" w14:textId="77777777" w:rsidR="007F2BEA" w:rsidRDefault="007F2BEA" w:rsidP="007F2BEA">
      <w:pPr>
        <w:rPr>
          <w:rFonts w:eastAsiaTheme="minorEastAsia"/>
          <w:lang w:eastAsia="zh-CN"/>
        </w:rPr>
      </w:pPr>
    </w:p>
    <w:p w14:paraId="0EE6F84B" w14:textId="30520D44" w:rsidR="008B73ED" w:rsidRDefault="008B73ED" w:rsidP="008B73E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simulation results are captured in Figure 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-1: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485"/>
        <w:gridCol w:w="3486"/>
        <w:gridCol w:w="3486"/>
      </w:tblGrid>
      <w:tr w:rsidR="008B73ED" w14:paraId="1A164453" w14:textId="77777777" w:rsidTr="00AB36DC">
        <w:tc>
          <w:tcPr>
            <w:tcW w:w="3485" w:type="dxa"/>
          </w:tcPr>
          <w:p w14:paraId="4DD0166F" w14:textId="77777777" w:rsidR="008B73ED" w:rsidRDefault="008B73ED" w:rsidP="00AB36D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5D15F55B" wp14:editId="2E72798E">
                  <wp:extent cx="1937704" cy="1532706"/>
                  <wp:effectExtent l="0" t="0" r="571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9168" cy="1565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42F97B36" w14:textId="77777777" w:rsidR="008B73ED" w:rsidRDefault="008B73ED" w:rsidP="00AB36D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8ADF9B9" wp14:editId="455236CD">
                  <wp:extent cx="1949816" cy="152459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3293" cy="1566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77F8AD1E" w14:textId="77777777" w:rsidR="008B73ED" w:rsidRDefault="008B73ED" w:rsidP="00AB36D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E0D3567" wp14:editId="5BC6B5F0">
                  <wp:extent cx="2018162" cy="1567296"/>
                  <wp:effectExtent l="0" t="0" r="127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5155" cy="15804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73ED" w14:paraId="17B2E8B7" w14:textId="77777777" w:rsidTr="00AB36DC">
        <w:tc>
          <w:tcPr>
            <w:tcW w:w="3485" w:type="dxa"/>
          </w:tcPr>
          <w:p w14:paraId="6347D155" w14:textId="77777777" w:rsidR="008B73ED" w:rsidRDefault="008B73ED" w:rsidP="00AB36D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lastRenderedPageBreak/>
              <w:drawing>
                <wp:inline distT="0" distB="0" distL="0" distR="0" wp14:anchorId="713EAC66" wp14:editId="0C68BAB2">
                  <wp:extent cx="2005937" cy="1596044"/>
                  <wp:effectExtent l="0" t="0" r="0" b="444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4910" cy="16031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55369806" w14:textId="77777777" w:rsidR="008B73ED" w:rsidRDefault="008B73ED" w:rsidP="00AB36D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8CEF909" wp14:editId="273494DB">
                  <wp:extent cx="2076889" cy="1618211"/>
                  <wp:effectExtent l="0" t="0" r="0" b="127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3347" cy="1646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2A72F878" w14:textId="77777777" w:rsidR="008B73ED" w:rsidRDefault="008B73ED" w:rsidP="00AB36D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273F4D15" wp14:editId="427CE8F5">
                  <wp:extent cx="2053879" cy="1610094"/>
                  <wp:effectExtent l="0" t="0" r="3810" b="9525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0665" cy="1638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73ED" w14:paraId="22BACF13" w14:textId="77777777" w:rsidTr="00AB36DC">
        <w:tc>
          <w:tcPr>
            <w:tcW w:w="3485" w:type="dxa"/>
          </w:tcPr>
          <w:p w14:paraId="45967525" w14:textId="77777777" w:rsidR="008B73ED" w:rsidRDefault="008B73ED" w:rsidP="00AB36D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D01E009" wp14:editId="5BFC9BB9">
                  <wp:extent cx="2046142" cy="1627447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1379" cy="1647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3818DCEA" w14:textId="77777777" w:rsidR="008B73ED" w:rsidRDefault="008B73ED" w:rsidP="00AB36D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4EEFBFA" wp14:editId="5F454B48">
                  <wp:extent cx="2029359" cy="1596043"/>
                  <wp:effectExtent l="0" t="0" r="9525" b="444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4797" cy="1631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6" w:type="dxa"/>
          </w:tcPr>
          <w:p w14:paraId="2CDFD9FF" w14:textId="77777777" w:rsidR="008B73ED" w:rsidRDefault="008B73ED" w:rsidP="00AB36DC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0660278" wp14:editId="64796BFD">
                  <wp:extent cx="2036264" cy="1577744"/>
                  <wp:effectExtent l="0" t="0" r="2540" b="381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4058" cy="1599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3A6D1A8" w14:textId="77777777" w:rsidR="008B73ED" w:rsidRDefault="008B73ED" w:rsidP="008B73ED">
      <w:pPr>
        <w:rPr>
          <w:rFonts w:eastAsiaTheme="minorEastAsia"/>
          <w:lang w:eastAsia="zh-CN"/>
        </w:rPr>
      </w:pPr>
    </w:p>
    <w:p w14:paraId="61C61E5A" w14:textId="13946D98" w:rsidR="008B73ED" w:rsidRDefault="008B73ED" w:rsidP="008B73ED">
      <w:pPr>
        <w:jc w:val="center"/>
        <w:rPr>
          <w:rFonts w:eastAsiaTheme="minorEastAsia"/>
          <w:b/>
          <w:lang w:eastAsia="zh-CN"/>
        </w:rPr>
      </w:pPr>
      <w:r w:rsidRPr="008D1063">
        <w:rPr>
          <w:rFonts w:eastAsiaTheme="minorEastAsia" w:hint="eastAsia"/>
          <w:b/>
          <w:lang w:eastAsia="zh-CN"/>
        </w:rPr>
        <w:t>F</w:t>
      </w:r>
      <w:r w:rsidRPr="008D1063">
        <w:rPr>
          <w:rFonts w:eastAsiaTheme="minorEastAsia"/>
          <w:b/>
          <w:lang w:eastAsia="zh-CN"/>
        </w:rPr>
        <w:t xml:space="preserve">igure </w:t>
      </w:r>
      <w:r>
        <w:rPr>
          <w:rFonts w:eastAsiaTheme="minorEastAsia"/>
          <w:b/>
          <w:lang w:eastAsia="zh-CN"/>
        </w:rPr>
        <w:t>2</w:t>
      </w:r>
      <w:r w:rsidRPr="008D1063">
        <w:rPr>
          <w:rFonts w:eastAsiaTheme="minorEastAsia"/>
          <w:b/>
          <w:lang w:eastAsia="zh-CN"/>
        </w:rPr>
        <w:t>-1: Simulation results for FR2-2 PUSCH requirements</w:t>
      </w:r>
    </w:p>
    <w:p w14:paraId="08875A82" w14:textId="05C9DB91" w:rsidR="008B73ED" w:rsidRPr="007F2BEA" w:rsidRDefault="008B73ED" w:rsidP="008B73ED">
      <w:pPr>
        <w:rPr>
          <w:rFonts w:eastAsiaTheme="minorEastAsia"/>
          <w:lang w:eastAsia="zh-CN"/>
        </w:rPr>
      </w:pPr>
      <w:r w:rsidRPr="007F2BEA">
        <w:rPr>
          <w:rFonts w:eastAsiaTheme="minorEastAsia" w:hint="eastAsia"/>
          <w:lang w:eastAsia="zh-CN"/>
        </w:rPr>
        <w:t>T</w:t>
      </w:r>
      <w:r w:rsidRPr="007F2BEA">
        <w:rPr>
          <w:rFonts w:eastAsiaTheme="minorEastAsia"/>
          <w:lang w:eastAsia="zh-CN"/>
        </w:rPr>
        <w:t xml:space="preserve">he </w:t>
      </w:r>
      <w:r>
        <w:rPr>
          <w:rFonts w:eastAsiaTheme="minorEastAsia"/>
          <w:lang w:eastAsia="zh-CN"/>
        </w:rPr>
        <w:t xml:space="preserve">target SNR@70% of maximum TP are captured in Table </w:t>
      </w:r>
      <w:r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-2:</w:t>
      </w:r>
    </w:p>
    <w:p w14:paraId="4BA7F1B6" w14:textId="77777777" w:rsidR="008B73ED" w:rsidRPr="008D1063" w:rsidRDefault="008B73ED" w:rsidP="008B73ED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4-2: </w:t>
      </w:r>
      <w:r w:rsidRPr="008D1063">
        <w:rPr>
          <w:rFonts w:eastAsiaTheme="minorEastAsia"/>
          <w:b/>
          <w:lang w:eastAsia="zh-CN"/>
        </w:rPr>
        <w:t>Summary of simulation results for PUSCH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861"/>
        <w:gridCol w:w="672"/>
        <w:gridCol w:w="639"/>
        <w:gridCol w:w="1483"/>
        <w:gridCol w:w="1633"/>
        <w:gridCol w:w="1594"/>
      </w:tblGrid>
      <w:tr w:rsidR="008B73ED" w14:paraId="19F37DB8" w14:textId="77777777" w:rsidTr="00AB36DC">
        <w:trPr>
          <w:jc w:val="center"/>
        </w:trPr>
        <w:tc>
          <w:tcPr>
            <w:tcW w:w="861" w:type="dxa"/>
          </w:tcPr>
          <w:p w14:paraId="04F0ADB6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0" w:type="auto"/>
          </w:tcPr>
          <w:p w14:paraId="2044C362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BW</w:t>
            </w:r>
          </w:p>
        </w:tc>
        <w:tc>
          <w:tcPr>
            <w:tcW w:w="0" w:type="auto"/>
          </w:tcPr>
          <w:p w14:paraId="09085D26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0" w:type="auto"/>
          </w:tcPr>
          <w:p w14:paraId="20EA266A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hannel  model</w:t>
            </w:r>
          </w:p>
        </w:tc>
        <w:tc>
          <w:tcPr>
            <w:tcW w:w="0" w:type="auto"/>
          </w:tcPr>
          <w:p w14:paraId="51D07F68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N compensation</w:t>
            </w:r>
          </w:p>
        </w:tc>
        <w:tc>
          <w:tcPr>
            <w:tcW w:w="0" w:type="auto"/>
          </w:tcPr>
          <w:p w14:paraId="46B49CE3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arget SNR (dB)</w:t>
            </w:r>
          </w:p>
        </w:tc>
      </w:tr>
      <w:tr w:rsidR="008B73ED" w14:paraId="054F1CBA" w14:textId="77777777" w:rsidTr="00AB36DC">
        <w:trPr>
          <w:jc w:val="center"/>
        </w:trPr>
        <w:tc>
          <w:tcPr>
            <w:tcW w:w="861" w:type="dxa"/>
            <w:vMerge w:val="restart"/>
          </w:tcPr>
          <w:p w14:paraId="2D2AB9BC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vMerge w:val="restart"/>
          </w:tcPr>
          <w:p w14:paraId="5B243C7C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</w:t>
            </w:r>
          </w:p>
        </w:tc>
        <w:tc>
          <w:tcPr>
            <w:tcW w:w="0" w:type="auto"/>
            <w:vMerge w:val="restart"/>
          </w:tcPr>
          <w:p w14:paraId="18313D10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Merge w:val="restart"/>
          </w:tcPr>
          <w:p w14:paraId="34004463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DLA10-650</w:t>
            </w:r>
          </w:p>
        </w:tc>
        <w:tc>
          <w:tcPr>
            <w:tcW w:w="0" w:type="auto"/>
          </w:tcPr>
          <w:p w14:paraId="094C5EF0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PN</w:t>
            </w:r>
          </w:p>
        </w:tc>
        <w:tc>
          <w:tcPr>
            <w:tcW w:w="0" w:type="auto"/>
          </w:tcPr>
          <w:p w14:paraId="51E2CFEA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2.2</w:t>
            </w:r>
          </w:p>
        </w:tc>
      </w:tr>
      <w:tr w:rsidR="008B73ED" w14:paraId="7E84C58F" w14:textId="77777777" w:rsidTr="00AB36DC">
        <w:trPr>
          <w:jc w:val="center"/>
        </w:trPr>
        <w:tc>
          <w:tcPr>
            <w:tcW w:w="861" w:type="dxa"/>
            <w:vMerge/>
          </w:tcPr>
          <w:p w14:paraId="470DC172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75C2FCE4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546CA5CC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67215D65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0608E72D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PE</w:t>
            </w:r>
          </w:p>
        </w:tc>
        <w:tc>
          <w:tcPr>
            <w:tcW w:w="0" w:type="auto"/>
          </w:tcPr>
          <w:p w14:paraId="1E996A03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2.1</w:t>
            </w:r>
          </w:p>
        </w:tc>
      </w:tr>
      <w:tr w:rsidR="008B73ED" w14:paraId="6D6F6C72" w14:textId="77777777" w:rsidTr="00AB36DC">
        <w:trPr>
          <w:jc w:val="center"/>
        </w:trPr>
        <w:tc>
          <w:tcPr>
            <w:tcW w:w="861" w:type="dxa"/>
            <w:vMerge w:val="restart"/>
          </w:tcPr>
          <w:p w14:paraId="469C024C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120</w:t>
            </w:r>
          </w:p>
        </w:tc>
        <w:tc>
          <w:tcPr>
            <w:tcW w:w="0" w:type="auto"/>
            <w:vMerge w:val="restart"/>
          </w:tcPr>
          <w:p w14:paraId="6A11077B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100</w:t>
            </w:r>
          </w:p>
        </w:tc>
        <w:tc>
          <w:tcPr>
            <w:tcW w:w="0" w:type="auto"/>
            <w:vMerge w:val="restart"/>
          </w:tcPr>
          <w:p w14:paraId="2A58ECC6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t>16</w:t>
            </w:r>
          </w:p>
        </w:tc>
        <w:tc>
          <w:tcPr>
            <w:tcW w:w="0" w:type="auto"/>
            <w:vMerge w:val="restart"/>
          </w:tcPr>
          <w:p w14:paraId="308041C5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TDLA10-</w:t>
            </w:r>
            <w:r>
              <w:t>200</w:t>
            </w:r>
          </w:p>
        </w:tc>
        <w:tc>
          <w:tcPr>
            <w:tcW w:w="0" w:type="auto"/>
          </w:tcPr>
          <w:p w14:paraId="4367F43D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No PN</w:t>
            </w:r>
          </w:p>
        </w:tc>
        <w:tc>
          <w:tcPr>
            <w:tcW w:w="0" w:type="auto"/>
          </w:tcPr>
          <w:p w14:paraId="0611A18E" w14:textId="77777777" w:rsidR="008B73ED" w:rsidRPr="00076677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.6</w:t>
            </w:r>
          </w:p>
        </w:tc>
      </w:tr>
      <w:tr w:rsidR="008B73ED" w14:paraId="280A868C" w14:textId="77777777" w:rsidTr="00AB36DC">
        <w:trPr>
          <w:jc w:val="center"/>
        </w:trPr>
        <w:tc>
          <w:tcPr>
            <w:tcW w:w="861" w:type="dxa"/>
            <w:vMerge/>
          </w:tcPr>
          <w:p w14:paraId="66A04387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2D4B8476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4525645B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4687C775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61FBA985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CPE</w:t>
            </w:r>
          </w:p>
        </w:tc>
        <w:tc>
          <w:tcPr>
            <w:tcW w:w="0" w:type="auto"/>
          </w:tcPr>
          <w:p w14:paraId="0EA3413D" w14:textId="77777777" w:rsidR="008B73ED" w:rsidRPr="00076677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</w:tr>
      <w:tr w:rsidR="008B73ED" w14:paraId="5CEC7C66" w14:textId="77777777" w:rsidTr="00AB36DC">
        <w:trPr>
          <w:jc w:val="center"/>
        </w:trPr>
        <w:tc>
          <w:tcPr>
            <w:tcW w:w="861" w:type="dxa"/>
            <w:vMerge w:val="restart"/>
          </w:tcPr>
          <w:p w14:paraId="36D863FB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101168">
              <w:t>120</w:t>
            </w:r>
          </w:p>
        </w:tc>
        <w:tc>
          <w:tcPr>
            <w:tcW w:w="0" w:type="auto"/>
            <w:vMerge w:val="restart"/>
          </w:tcPr>
          <w:p w14:paraId="268053BA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101168">
              <w:t>100</w:t>
            </w:r>
          </w:p>
        </w:tc>
        <w:tc>
          <w:tcPr>
            <w:tcW w:w="0" w:type="auto"/>
            <w:vMerge w:val="restart"/>
          </w:tcPr>
          <w:p w14:paraId="2418BB3F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t>20</w:t>
            </w:r>
          </w:p>
        </w:tc>
        <w:tc>
          <w:tcPr>
            <w:tcW w:w="0" w:type="auto"/>
            <w:vMerge w:val="restart"/>
          </w:tcPr>
          <w:p w14:paraId="63D42DF6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t>TDLD</w:t>
            </w:r>
            <w:r w:rsidRPr="00101168">
              <w:t>10-200</w:t>
            </w:r>
          </w:p>
        </w:tc>
        <w:tc>
          <w:tcPr>
            <w:tcW w:w="0" w:type="auto"/>
          </w:tcPr>
          <w:p w14:paraId="5DF41A8B" w14:textId="77777777" w:rsidR="008B73ED" w:rsidRPr="00D26AFB" w:rsidRDefault="008B73ED" w:rsidP="00AB36DC">
            <w:pPr>
              <w:spacing w:after="0"/>
            </w:pPr>
            <w:r w:rsidRPr="00101168">
              <w:t>No PN</w:t>
            </w:r>
          </w:p>
        </w:tc>
        <w:tc>
          <w:tcPr>
            <w:tcW w:w="0" w:type="auto"/>
          </w:tcPr>
          <w:p w14:paraId="78AB4113" w14:textId="77777777" w:rsidR="008B73ED" w:rsidRPr="00E96988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8B73ED" w14:paraId="7F35D759" w14:textId="77777777" w:rsidTr="00AB36DC">
        <w:trPr>
          <w:jc w:val="center"/>
        </w:trPr>
        <w:tc>
          <w:tcPr>
            <w:tcW w:w="861" w:type="dxa"/>
            <w:vMerge/>
          </w:tcPr>
          <w:p w14:paraId="776D30B0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32F1D5C3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02A25D34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29DE52AF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5116BF4B" w14:textId="77777777" w:rsidR="008B73ED" w:rsidRPr="00D26AFB" w:rsidRDefault="008B73ED" w:rsidP="00AB36DC">
            <w:pPr>
              <w:spacing w:after="0"/>
            </w:pPr>
            <w:r w:rsidRPr="00101168">
              <w:t>CPE</w:t>
            </w:r>
          </w:p>
        </w:tc>
        <w:tc>
          <w:tcPr>
            <w:tcW w:w="0" w:type="auto"/>
          </w:tcPr>
          <w:p w14:paraId="70B5882B" w14:textId="77777777" w:rsidR="008B73ED" w:rsidRPr="00E96988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1.0</w:t>
            </w:r>
          </w:p>
        </w:tc>
      </w:tr>
      <w:tr w:rsidR="008B73ED" w14:paraId="2D9DA178" w14:textId="77777777" w:rsidTr="00AB36DC">
        <w:trPr>
          <w:jc w:val="center"/>
        </w:trPr>
        <w:tc>
          <w:tcPr>
            <w:tcW w:w="861" w:type="dxa"/>
            <w:vMerge w:val="restart"/>
          </w:tcPr>
          <w:p w14:paraId="4F9369BE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0" w:type="auto"/>
            <w:vMerge w:val="restart"/>
          </w:tcPr>
          <w:p w14:paraId="654C73F7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 w:hint="eastAsia"/>
                <w:lang w:eastAsia="zh-CN"/>
              </w:rPr>
              <w:t>00</w:t>
            </w:r>
          </w:p>
        </w:tc>
        <w:tc>
          <w:tcPr>
            <w:tcW w:w="0" w:type="auto"/>
            <w:vMerge w:val="restart"/>
          </w:tcPr>
          <w:p w14:paraId="4109B1AF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Merge w:val="restart"/>
          </w:tcPr>
          <w:p w14:paraId="2BF25015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DLA10-650</w:t>
            </w:r>
          </w:p>
        </w:tc>
        <w:tc>
          <w:tcPr>
            <w:tcW w:w="0" w:type="auto"/>
          </w:tcPr>
          <w:p w14:paraId="09F6F060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PN</w:t>
            </w:r>
          </w:p>
        </w:tc>
        <w:tc>
          <w:tcPr>
            <w:tcW w:w="0" w:type="auto"/>
          </w:tcPr>
          <w:p w14:paraId="617055EF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2.3</w:t>
            </w:r>
          </w:p>
        </w:tc>
      </w:tr>
      <w:tr w:rsidR="008B73ED" w14:paraId="17C7A8FA" w14:textId="77777777" w:rsidTr="00AB36DC">
        <w:trPr>
          <w:jc w:val="center"/>
        </w:trPr>
        <w:tc>
          <w:tcPr>
            <w:tcW w:w="861" w:type="dxa"/>
            <w:vMerge/>
          </w:tcPr>
          <w:p w14:paraId="134844CD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56841588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243AF0ED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04398ADE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E91272A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PE</w:t>
            </w:r>
          </w:p>
        </w:tc>
        <w:tc>
          <w:tcPr>
            <w:tcW w:w="0" w:type="auto"/>
          </w:tcPr>
          <w:p w14:paraId="119838CC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2.2</w:t>
            </w:r>
          </w:p>
        </w:tc>
      </w:tr>
      <w:tr w:rsidR="008B73ED" w14:paraId="49401106" w14:textId="77777777" w:rsidTr="00AB36DC">
        <w:trPr>
          <w:jc w:val="center"/>
        </w:trPr>
        <w:tc>
          <w:tcPr>
            <w:tcW w:w="861" w:type="dxa"/>
            <w:vMerge w:val="restart"/>
          </w:tcPr>
          <w:p w14:paraId="61AA4181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120</w:t>
            </w:r>
          </w:p>
        </w:tc>
        <w:tc>
          <w:tcPr>
            <w:tcW w:w="0" w:type="auto"/>
            <w:vMerge w:val="restart"/>
          </w:tcPr>
          <w:p w14:paraId="5B9FE507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t>4</w:t>
            </w:r>
            <w:r w:rsidRPr="00D26AFB">
              <w:t>00</w:t>
            </w:r>
          </w:p>
        </w:tc>
        <w:tc>
          <w:tcPr>
            <w:tcW w:w="0" w:type="auto"/>
            <w:vMerge w:val="restart"/>
          </w:tcPr>
          <w:p w14:paraId="20221E5A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t>16</w:t>
            </w:r>
          </w:p>
        </w:tc>
        <w:tc>
          <w:tcPr>
            <w:tcW w:w="0" w:type="auto"/>
            <w:vMerge w:val="restart"/>
          </w:tcPr>
          <w:p w14:paraId="57F3303F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TDLA10-</w:t>
            </w:r>
            <w:r>
              <w:t>200</w:t>
            </w:r>
          </w:p>
        </w:tc>
        <w:tc>
          <w:tcPr>
            <w:tcW w:w="0" w:type="auto"/>
          </w:tcPr>
          <w:p w14:paraId="278EBAA7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No PN</w:t>
            </w:r>
          </w:p>
        </w:tc>
        <w:tc>
          <w:tcPr>
            <w:tcW w:w="0" w:type="auto"/>
          </w:tcPr>
          <w:p w14:paraId="299B6360" w14:textId="77777777" w:rsidR="008B73ED" w:rsidRPr="00E96988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8B73ED" w14:paraId="189C753A" w14:textId="77777777" w:rsidTr="00AB36DC">
        <w:trPr>
          <w:jc w:val="center"/>
        </w:trPr>
        <w:tc>
          <w:tcPr>
            <w:tcW w:w="861" w:type="dxa"/>
            <w:vMerge/>
          </w:tcPr>
          <w:p w14:paraId="39D9E108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769ABF2D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29A5284C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4007A455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0038179E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CPE</w:t>
            </w:r>
          </w:p>
        </w:tc>
        <w:tc>
          <w:tcPr>
            <w:tcW w:w="0" w:type="auto"/>
          </w:tcPr>
          <w:p w14:paraId="02EEA77F" w14:textId="77777777" w:rsidR="008B73ED" w:rsidRPr="00E96988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8B73ED" w:rsidRPr="00D26AFB" w14:paraId="16276968" w14:textId="77777777" w:rsidTr="00AB36DC">
        <w:trPr>
          <w:jc w:val="center"/>
        </w:trPr>
        <w:tc>
          <w:tcPr>
            <w:tcW w:w="861" w:type="dxa"/>
            <w:vMerge w:val="restart"/>
          </w:tcPr>
          <w:p w14:paraId="4549FBDD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101168">
              <w:t>120</w:t>
            </w:r>
          </w:p>
        </w:tc>
        <w:tc>
          <w:tcPr>
            <w:tcW w:w="0" w:type="auto"/>
            <w:vMerge w:val="restart"/>
          </w:tcPr>
          <w:p w14:paraId="42502404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t>4</w:t>
            </w:r>
            <w:r w:rsidRPr="00101168">
              <w:t>00</w:t>
            </w:r>
          </w:p>
        </w:tc>
        <w:tc>
          <w:tcPr>
            <w:tcW w:w="0" w:type="auto"/>
            <w:vMerge w:val="restart"/>
          </w:tcPr>
          <w:p w14:paraId="17827DA1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t>20</w:t>
            </w:r>
          </w:p>
        </w:tc>
        <w:tc>
          <w:tcPr>
            <w:tcW w:w="0" w:type="auto"/>
            <w:vMerge w:val="restart"/>
          </w:tcPr>
          <w:p w14:paraId="041A4A9B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t>TDLD</w:t>
            </w:r>
            <w:r w:rsidRPr="00101168">
              <w:t>10-200</w:t>
            </w:r>
          </w:p>
        </w:tc>
        <w:tc>
          <w:tcPr>
            <w:tcW w:w="0" w:type="auto"/>
          </w:tcPr>
          <w:p w14:paraId="7FACC9DD" w14:textId="77777777" w:rsidR="008B73ED" w:rsidRPr="00D26AFB" w:rsidRDefault="008B73ED" w:rsidP="00AB36DC">
            <w:pPr>
              <w:spacing w:after="0"/>
            </w:pPr>
            <w:r w:rsidRPr="00101168">
              <w:t>No PN</w:t>
            </w:r>
          </w:p>
        </w:tc>
        <w:tc>
          <w:tcPr>
            <w:tcW w:w="0" w:type="auto"/>
          </w:tcPr>
          <w:p w14:paraId="22C90DE9" w14:textId="77777777" w:rsidR="008B73ED" w:rsidRPr="00E96988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0.0</w:t>
            </w:r>
          </w:p>
        </w:tc>
      </w:tr>
      <w:tr w:rsidR="008B73ED" w:rsidRPr="00D26AFB" w14:paraId="5C65F469" w14:textId="77777777" w:rsidTr="00AB36DC">
        <w:trPr>
          <w:jc w:val="center"/>
        </w:trPr>
        <w:tc>
          <w:tcPr>
            <w:tcW w:w="861" w:type="dxa"/>
            <w:vMerge/>
          </w:tcPr>
          <w:p w14:paraId="01037262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7C47C488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684B98AE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372D3995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5D06D1F5" w14:textId="77777777" w:rsidR="008B73ED" w:rsidRPr="00D26AFB" w:rsidRDefault="008B73ED" w:rsidP="00AB36DC">
            <w:pPr>
              <w:spacing w:after="0"/>
            </w:pPr>
            <w:r w:rsidRPr="00101168">
              <w:t>CPE</w:t>
            </w:r>
          </w:p>
        </w:tc>
        <w:tc>
          <w:tcPr>
            <w:tcW w:w="0" w:type="auto"/>
          </w:tcPr>
          <w:p w14:paraId="69B1931F" w14:textId="77777777" w:rsidR="008B73ED" w:rsidRPr="00E96988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1.2</w:t>
            </w:r>
          </w:p>
        </w:tc>
      </w:tr>
      <w:tr w:rsidR="008B73ED" w:rsidRPr="00D26AFB" w14:paraId="180017DB" w14:textId="77777777" w:rsidTr="00AB36DC">
        <w:trPr>
          <w:jc w:val="center"/>
        </w:trPr>
        <w:tc>
          <w:tcPr>
            <w:tcW w:w="861" w:type="dxa"/>
            <w:vMerge/>
          </w:tcPr>
          <w:p w14:paraId="4E5E4C6A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12A66A68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154CE0D7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415A4F67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40A4FE35" w14:textId="77777777" w:rsidR="008B73ED" w:rsidRPr="00A8283B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ICI u=1</w:t>
            </w:r>
          </w:p>
        </w:tc>
        <w:tc>
          <w:tcPr>
            <w:tcW w:w="0" w:type="auto"/>
          </w:tcPr>
          <w:p w14:paraId="14B8FE4A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1.7</w:t>
            </w:r>
          </w:p>
        </w:tc>
      </w:tr>
      <w:tr w:rsidR="008B73ED" w:rsidRPr="00D26AFB" w14:paraId="0163DF28" w14:textId="77777777" w:rsidTr="00AB36DC">
        <w:trPr>
          <w:jc w:val="center"/>
        </w:trPr>
        <w:tc>
          <w:tcPr>
            <w:tcW w:w="861" w:type="dxa"/>
            <w:vMerge/>
          </w:tcPr>
          <w:p w14:paraId="569FDE29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4E1AAE2D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7098C1AC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2F4ACEB5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63E8CCE5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ICI u=2</w:t>
            </w:r>
          </w:p>
        </w:tc>
        <w:tc>
          <w:tcPr>
            <w:tcW w:w="0" w:type="auto"/>
          </w:tcPr>
          <w:p w14:paraId="7509508B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1.7</w:t>
            </w:r>
          </w:p>
        </w:tc>
      </w:tr>
      <w:tr w:rsidR="008B73ED" w:rsidRPr="00D26AFB" w14:paraId="17CFCFF7" w14:textId="77777777" w:rsidTr="00AB36DC">
        <w:trPr>
          <w:jc w:val="center"/>
        </w:trPr>
        <w:tc>
          <w:tcPr>
            <w:tcW w:w="861" w:type="dxa"/>
            <w:vMerge/>
          </w:tcPr>
          <w:p w14:paraId="6F74C257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6D508861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458CD185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464EC4E4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56E4360B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ICI u=3</w:t>
            </w:r>
          </w:p>
        </w:tc>
        <w:tc>
          <w:tcPr>
            <w:tcW w:w="0" w:type="auto"/>
          </w:tcPr>
          <w:p w14:paraId="0BFA2E53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1.7</w:t>
            </w:r>
          </w:p>
        </w:tc>
      </w:tr>
      <w:tr w:rsidR="008B73ED" w14:paraId="2A552D80" w14:textId="77777777" w:rsidTr="00AB36DC">
        <w:trPr>
          <w:jc w:val="center"/>
        </w:trPr>
        <w:tc>
          <w:tcPr>
            <w:tcW w:w="861" w:type="dxa"/>
            <w:vMerge w:val="restart"/>
          </w:tcPr>
          <w:p w14:paraId="1A69F7D9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480</w:t>
            </w:r>
          </w:p>
        </w:tc>
        <w:tc>
          <w:tcPr>
            <w:tcW w:w="0" w:type="auto"/>
            <w:vMerge w:val="restart"/>
          </w:tcPr>
          <w:p w14:paraId="6E55ED63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 w:hint="eastAsia"/>
                <w:lang w:eastAsia="zh-CN"/>
              </w:rPr>
              <w:t>00</w:t>
            </w:r>
          </w:p>
        </w:tc>
        <w:tc>
          <w:tcPr>
            <w:tcW w:w="0" w:type="auto"/>
            <w:vMerge w:val="restart"/>
          </w:tcPr>
          <w:p w14:paraId="7180D996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Merge w:val="restart"/>
          </w:tcPr>
          <w:p w14:paraId="77283B9C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DLA10-650</w:t>
            </w:r>
          </w:p>
        </w:tc>
        <w:tc>
          <w:tcPr>
            <w:tcW w:w="0" w:type="auto"/>
          </w:tcPr>
          <w:p w14:paraId="5D83D412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 PN</w:t>
            </w:r>
          </w:p>
        </w:tc>
        <w:tc>
          <w:tcPr>
            <w:tcW w:w="0" w:type="auto"/>
          </w:tcPr>
          <w:p w14:paraId="256B8EE2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2.0</w:t>
            </w:r>
          </w:p>
        </w:tc>
      </w:tr>
      <w:tr w:rsidR="008B73ED" w14:paraId="41F97579" w14:textId="77777777" w:rsidTr="00AB36DC">
        <w:trPr>
          <w:jc w:val="center"/>
        </w:trPr>
        <w:tc>
          <w:tcPr>
            <w:tcW w:w="861" w:type="dxa"/>
            <w:vMerge/>
          </w:tcPr>
          <w:p w14:paraId="20BF4039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640F9170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444B6182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1AE8A0AE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6968EEA0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PE</w:t>
            </w:r>
          </w:p>
        </w:tc>
        <w:tc>
          <w:tcPr>
            <w:tcW w:w="0" w:type="auto"/>
          </w:tcPr>
          <w:p w14:paraId="799771E6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1.9</w:t>
            </w:r>
          </w:p>
        </w:tc>
      </w:tr>
      <w:tr w:rsidR="008B73ED" w:rsidRPr="00D26AFB" w14:paraId="60F6E329" w14:textId="77777777" w:rsidTr="00AB36DC">
        <w:trPr>
          <w:jc w:val="center"/>
        </w:trPr>
        <w:tc>
          <w:tcPr>
            <w:tcW w:w="861" w:type="dxa"/>
            <w:vMerge w:val="restart"/>
          </w:tcPr>
          <w:p w14:paraId="1A1C729C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937877">
              <w:t>480</w:t>
            </w:r>
          </w:p>
        </w:tc>
        <w:tc>
          <w:tcPr>
            <w:tcW w:w="0" w:type="auto"/>
            <w:vMerge w:val="restart"/>
          </w:tcPr>
          <w:p w14:paraId="5065815E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937877">
              <w:t>400</w:t>
            </w:r>
          </w:p>
        </w:tc>
        <w:tc>
          <w:tcPr>
            <w:tcW w:w="0" w:type="auto"/>
            <w:vMerge w:val="restart"/>
          </w:tcPr>
          <w:p w14:paraId="6120E3EA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t>16</w:t>
            </w:r>
          </w:p>
        </w:tc>
        <w:tc>
          <w:tcPr>
            <w:tcW w:w="0" w:type="auto"/>
            <w:vMerge w:val="restart"/>
          </w:tcPr>
          <w:p w14:paraId="45D47002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TDLA10-</w:t>
            </w:r>
            <w:r>
              <w:t>200</w:t>
            </w:r>
          </w:p>
        </w:tc>
        <w:tc>
          <w:tcPr>
            <w:tcW w:w="0" w:type="auto"/>
          </w:tcPr>
          <w:p w14:paraId="01D9DB11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No PN</w:t>
            </w:r>
          </w:p>
        </w:tc>
        <w:tc>
          <w:tcPr>
            <w:tcW w:w="0" w:type="auto"/>
          </w:tcPr>
          <w:p w14:paraId="1DB5C297" w14:textId="77777777" w:rsidR="008B73ED" w:rsidRPr="00A8283B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.4</w:t>
            </w:r>
          </w:p>
        </w:tc>
      </w:tr>
      <w:tr w:rsidR="008B73ED" w:rsidRPr="00D26AFB" w14:paraId="46120FF0" w14:textId="77777777" w:rsidTr="00AB36DC">
        <w:trPr>
          <w:jc w:val="center"/>
        </w:trPr>
        <w:tc>
          <w:tcPr>
            <w:tcW w:w="861" w:type="dxa"/>
            <w:vMerge/>
          </w:tcPr>
          <w:p w14:paraId="7A759799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0C45C484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6B90C036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2B2AC3AA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2A127E7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D26AFB">
              <w:t>CPE</w:t>
            </w:r>
          </w:p>
        </w:tc>
        <w:tc>
          <w:tcPr>
            <w:tcW w:w="0" w:type="auto"/>
          </w:tcPr>
          <w:p w14:paraId="1B8485EA" w14:textId="77777777" w:rsidR="008B73ED" w:rsidRPr="00076677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.0</w:t>
            </w:r>
          </w:p>
        </w:tc>
      </w:tr>
      <w:tr w:rsidR="008B73ED" w:rsidRPr="00101168" w14:paraId="15853845" w14:textId="77777777" w:rsidTr="00AB36DC">
        <w:trPr>
          <w:jc w:val="center"/>
        </w:trPr>
        <w:tc>
          <w:tcPr>
            <w:tcW w:w="861" w:type="dxa"/>
            <w:vMerge w:val="restart"/>
          </w:tcPr>
          <w:p w14:paraId="3DFA514A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3C2AE5">
              <w:t>480</w:t>
            </w:r>
          </w:p>
        </w:tc>
        <w:tc>
          <w:tcPr>
            <w:tcW w:w="0" w:type="auto"/>
            <w:vMerge w:val="restart"/>
          </w:tcPr>
          <w:p w14:paraId="470D5B53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 w:rsidRPr="003C2AE5">
              <w:t>400</w:t>
            </w:r>
          </w:p>
        </w:tc>
        <w:tc>
          <w:tcPr>
            <w:tcW w:w="0" w:type="auto"/>
            <w:vMerge w:val="restart"/>
          </w:tcPr>
          <w:p w14:paraId="66755804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t>20</w:t>
            </w:r>
          </w:p>
        </w:tc>
        <w:tc>
          <w:tcPr>
            <w:tcW w:w="0" w:type="auto"/>
            <w:vMerge w:val="restart"/>
          </w:tcPr>
          <w:p w14:paraId="3EBE7BA0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t>TDLD</w:t>
            </w:r>
            <w:r w:rsidRPr="00101168">
              <w:t>10-200</w:t>
            </w:r>
          </w:p>
        </w:tc>
        <w:tc>
          <w:tcPr>
            <w:tcW w:w="0" w:type="auto"/>
          </w:tcPr>
          <w:p w14:paraId="2C9991BA" w14:textId="77777777" w:rsidR="008B73ED" w:rsidRPr="00D26AFB" w:rsidRDefault="008B73ED" w:rsidP="00AB36DC">
            <w:pPr>
              <w:spacing w:after="0"/>
            </w:pPr>
            <w:r w:rsidRPr="00101168">
              <w:t>No PN</w:t>
            </w:r>
          </w:p>
        </w:tc>
        <w:tc>
          <w:tcPr>
            <w:tcW w:w="0" w:type="auto"/>
          </w:tcPr>
          <w:p w14:paraId="1A7855ED" w14:textId="77777777" w:rsidR="008B73ED" w:rsidRPr="00E96988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.9</w:t>
            </w:r>
          </w:p>
        </w:tc>
      </w:tr>
      <w:tr w:rsidR="008B73ED" w:rsidRPr="00101168" w14:paraId="0BD748F1" w14:textId="77777777" w:rsidTr="00AB36DC">
        <w:trPr>
          <w:jc w:val="center"/>
        </w:trPr>
        <w:tc>
          <w:tcPr>
            <w:tcW w:w="861" w:type="dxa"/>
            <w:vMerge/>
          </w:tcPr>
          <w:p w14:paraId="32CC7A5F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697F570A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553B143E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vMerge/>
          </w:tcPr>
          <w:p w14:paraId="568460CB" w14:textId="77777777" w:rsidR="008B73ED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</w:tcPr>
          <w:p w14:paraId="2F823685" w14:textId="77777777" w:rsidR="008B73ED" w:rsidRPr="00D26AFB" w:rsidRDefault="008B73ED" w:rsidP="00AB36DC">
            <w:pPr>
              <w:spacing w:after="0"/>
            </w:pPr>
            <w:r w:rsidRPr="00101168">
              <w:t>CPE</w:t>
            </w:r>
          </w:p>
        </w:tc>
        <w:tc>
          <w:tcPr>
            <w:tcW w:w="0" w:type="auto"/>
          </w:tcPr>
          <w:p w14:paraId="31725FF0" w14:textId="77777777" w:rsidR="008B73ED" w:rsidRPr="00E96988" w:rsidRDefault="008B73ED" w:rsidP="00AB36D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1.1</w:t>
            </w:r>
          </w:p>
        </w:tc>
      </w:tr>
    </w:tbl>
    <w:p w14:paraId="3CD5D930" w14:textId="7BBBC168" w:rsidR="00D77121" w:rsidRPr="00D77121" w:rsidRDefault="00D77121" w:rsidP="00CD7C7A">
      <w:pPr>
        <w:rPr>
          <w:rFonts w:eastAsiaTheme="minorEastAsia"/>
          <w:b/>
          <w:lang w:eastAsia="zh-CN"/>
        </w:rPr>
      </w:pP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3760F16A" w14:textId="3AADBAF4" w:rsidR="005366F7" w:rsidRDefault="007F2BEA" w:rsidP="005366F7">
      <w:pPr>
        <w:shd w:val="clear" w:color="auto" w:fill="FFFFFF"/>
        <w:spacing w:beforeLines="50" w:before="120"/>
        <w:rPr>
          <w:rFonts w:eastAsiaTheme="minorEastAsia"/>
          <w:lang w:val="en-US" w:eastAsia="zh-CN"/>
        </w:rPr>
      </w:pPr>
      <w:r w:rsidRPr="007F2BEA">
        <w:rPr>
          <w:rFonts w:eastAsiaTheme="minorEastAsia" w:hint="eastAsia"/>
          <w:lang w:val="en-US" w:eastAsia="zh-CN"/>
        </w:rPr>
        <w:t>I</w:t>
      </w:r>
      <w:r w:rsidRPr="007F2BEA">
        <w:rPr>
          <w:rFonts w:eastAsiaTheme="minorEastAsia"/>
          <w:lang w:val="en-US" w:eastAsia="zh-CN"/>
        </w:rPr>
        <w:t>n this paper we</w:t>
      </w:r>
      <w:r>
        <w:rPr>
          <w:rFonts w:eastAsiaTheme="minorEastAsia"/>
          <w:lang w:val="en-US" w:eastAsia="zh-CN"/>
        </w:rPr>
        <w:t xml:space="preserve"> provide our simulation results for FR2-2 PUSCH requirement.</w:t>
      </w:r>
      <w:r w:rsidR="00D77121">
        <w:rPr>
          <w:rFonts w:eastAsiaTheme="minorEastAsia"/>
          <w:lang w:val="en-US" w:eastAsia="zh-CN"/>
        </w:rPr>
        <w:t xml:space="preserve"> </w:t>
      </w:r>
    </w:p>
    <w:p w14:paraId="191B46C5" w14:textId="77777777" w:rsidR="00320DC6" w:rsidRPr="00C6472D" w:rsidRDefault="00320DC6" w:rsidP="00C6472D">
      <w:pPr>
        <w:rPr>
          <w:rFonts w:eastAsiaTheme="minorEastAsia"/>
          <w:b/>
        </w:rPr>
      </w:pPr>
    </w:p>
    <w:p w14:paraId="491E7EC3" w14:textId="5AD0C5F7" w:rsidR="008A5B5F" w:rsidRPr="007F2BEA" w:rsidRDefault="008A5B5F" w:rsidP="008A5B5F">
      <w:pPr>
        <w:pStyle w:val="1"/>
        <w:rPr>
          <w:rFonts w:ascii="Times New Roman" w:eastAsiaTheme="minorEastAsia" w:hAnsi="Times New Roman"/>
          <w:sz w:val="20"/>
          <w:lang w:val="en-US" w:eastAsia="zh-CN"/>
        </w:rPr>
      </w:pPr>
      <w:r w:rsidRPr="008A5B5F">
        <w:rPr>
          <w:rFonts w:ascii="Arial" w:eastAsia="Calibri" w:hAnsi="Arial" w:cs="Arial" w:hint="eastAsia"/>
          <w:lang w:eastAsia="zh-CN"/>
        </w:rPr>
        <w:lastRenderedPageBreak/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03A8551" w14:textId="431A5604" w:rsidR="00285DBC" w:rsidRDefault="00AB4D56" w:rsidP="00E424FE">
      <w:pPr>
        <w:rPr>
          <w:rFonts w:eastAsiaTheme="minorEastAsia"/>
          <w:lang w:val="en-US" w:eastAsia="zh-CN"/>
        </w:rPr>
      </w:pPr>
      <w:r w:rsidRPr="00AB4D56">
        <w:rPr>
          <w:rFonts w:eastAsiaTheme="minorEastAsia" w:hint="eastAsia"/>
          <w:lang w:val="en-US" w:eastAsia="zh-CN"/>
        </w:rPr>
        <w:t>[</w:t>
      </w:r>
      <w:r w:rsidRPr="00AB4D56">
        <w:rPr>
          <w:rFonts w:eastAsiaTheme="minorEastAsia"/>
          <w:lang w:val="en-US" w:eastAsia="zh-CN"/>
        </w:rPr>
        <w:t xml:space="preserve">1]  </w:t>
      </w:r>
      <w:r>
        <w:rPr>
          <w:rFonts w:eastAsiaTheme="minorEastAsia"/>
          <w:lang w:val="en-US" w:eastAsia="zh-CN"/>
        </w:rPr>
        <w:t xml:space="preserve"> </w:t>
      </w:r>
      <w:r w:rsidR="007F2BEA">
        <w:rPr>
          <w:rFonts w:eastAsiaTheme="minorEastAsia"/>
          <w:lang w:val="en-US" w:eastAsia="zh-CN"/>
        </w:rPr>
        <w:t xml:space="preserve">R4-2210664 </w:t>
      </w:r>
      <w:r w:rsidR="007F2BEA" w:rsidRPr="007F2BEA">
        <w:rPr>
          <w:rFonts w:eastAsiaTheme="minorEastAsia"/>
          <w:lang w:val="en-US" w:eastAsia="zh-CN"/>
        </w:rPr>
        <w:t>WF on general and BS aspects for FR2-2 demodulation requirements</w:t>
      </w:r>
      <w:r w:rsidR="007F2BEA">
        <w:rPr>
          <w:rFonts w:eastAsiaTheme="minorEastAsia"/>
          <w:lang w:val="en-US" w:eastAsia="zh-CN"/>
        </w:rPr>
        <w:t xml:space="preserve">. </w:t>
      </w:r>
      <w:r w:rsidR="007F2BEA" w:rsidRPr="007F2BEA">
        <w:rPr>
          <w:rFonts w:eastAsiaTheme="minorEastAsia"/>
          <w:lang w:val="en-US" w:eastAsia="zh-CN"/>
        </w:rPr>
        <w:t>Intel Corporation</w:t>
      </w:r>
    </w:p>
    <w:p w14:paraId="415D5C10" w14:textId="511C030C" w:rsidR="00AB4D56" w:rsidRPr="00AB4D56" w:rsidRDefault="00AB4D56" w:rsidP="00E424FE">
      <w:pPr>
        <w:rPr>
          <w:rFonts w:eastAsiaTheme="minorEastAsia"/>
          <w:lang w:val="en-US" w:eastAsia="zh-CN"/>
        </w:rPr>
      </w:pPr>
    </w:p>
    <w:sectPr w:rsidR="00AB4D56" w:rsidRPr="00AB4D5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D1327" w14:textId="77777777" w:rsidR="0096166D" w:rsidRDefault="0096166D">
      <w:r>
        <w:separator/>
      </w:r>
    </w:p>
  </w:endnote>
  <w:endnote w:type="continuationSeparator" w:id="0">
    <w:p w14:paraId="44DCB154" w14:textId="77777777" w:rsidR="0096166D" w:rsidRDefault="00961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35D331" w14:textId="77777777" w:rsidR="0096166D" w:rsidRDefault="0096166D">
      <w:r>
        <w:separator/>
      </w:r>
    </w:p>
  </w:footnote>
  <w:footnote w:type="continuationSeparator" w:id="0">
    <w:p w14:paraId="3BF2DC13" w14:textId="77777777" w:rsidR="0096166D" w:rsidRDefault="00961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320F0"/>
    <w:multiLevelType w:val="hybridMultilevel"/>
    <w:tmpl w:val="636CC4CC"/>
    <w:lvl w:ilvl="0" w:tplc="5C62712E">
      <w:start w:val="9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C0C6C26"/>
    <w:multiLevelType w:val="hybridMultilevel"/>
    <w:tmpl w:val="8F3A44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14355AE4"/>
    <w:multiLevelType w:val="hybridMultilevel"/>
    <w:tmpl w:val="64F8031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C67BF4"/>
    <w:multiLevelType w:val="hybridMultilevel"/>
    <w:tmpl w:val="3DAA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51E07"/>
    <w:multiLevelType w:val="hybridMultilevel"/>
    <w:tmpl w:val="390858B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D046179"/>
    <w:multiLevelType w:val="hybridMultilevel"/>
    <w:tmpl w:val="5B30DC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64446"/>
    <w:multiLevelType w:val="multilevel"/>
    <w:tmpl w:val="C548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9887419"/>
    <w:multiLevelType w:val="hybridMultilevel"/>
    <w:tmpl w:val="4D4826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1C2A29"/>
    <w:multiLevelType w:val="hybridMultilevel"/>
    <w:tmpl w:val="43464204"/>
    <w:lvl w:ilvl="0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4" w15:restartNumberingAfterBreak="0">
    <w:nsid w:val="2B260449"/>
    <w:multiLevelType w:val="hybridMultilevel"/>
    <w:tmpl w:val="04C0B1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FA3367D"/>
    <w:multiLevelType w:val="hybridMultilevel"/>
    <w:tmpl w:val="0EEA6A4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CE29B8"/>
    <w:multiLevelType w:val="hybridMultilevel"/>
    <w:tmpl w:val="59F6A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54F62F6"/>
    <w:multiLevelType w:val="hybridMultilevel"/>
    <w:tmpl w:val="93409F5A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B4624DF"/>
    <w:multiLevelType w:val="hybridMultilevel"/>
    <w:tmpl w:val="8506A9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CA120B6"/>
    <w:multiLevelType w:val="hybridMultilevel"/>
    <w:tmpl w:val="584CC0E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0722778"/>
    <w:multiLevelType w:val="hybridMultilevel"/>
    <w:tmpl w:val="A42E2C1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C032ADF"/>
    <w:multiLevelType w:val="hybridMultilevel"/>
    <w:tmpl w:val="E8848F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7" w15:restartNumberingAfterBreak="0">
    <w:nsid w:val="5E0E7EF5"/>
    <w:multiLevelType w:val="multilevel"/>
    <w:tmpl w:val="5E0E7EF5"/>
    <w:lvl w:ilvl="0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5F133042"/>
    <w:multiLevelType w:val="hybridMultilevel"/>
    <w:tmpl w:val="14DC90F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66CD0B35"/>
    <w:multiLevelType w:val="hybridMultilevel"/>
    <w:tmpl w:val="6962767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FC11D26"/>
    <w:multiLevelType w:val="hybridMultilevel"/>
    <w:tmpl w:val="EF7A9B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B42A30"/>
    <w:multiLevelType w:val="hybridMultilevel"/>
    <w:tmpl w:val="B0C862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5E357C3"/>
    <w:multiLevelType w:val="hybridMultilevel"/>
    <w:tmpl w:val="18D63BE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6A63F5"/>
    <w:multiLevelType w:val="hybridMultilevel"/>
    <w:tmpl w:val="0382F892"/>
    <w:lvl w:ilvl="0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2"/>
  </w:num>
  <w:num w:numId="3">
    <w:abstractNumId w:val="36"/>
  </w:num>
  <w:num w:numId="4">
    <w:abstractNumId w:val="38"/>
  </w:num>
  <w:num w:numId="5">
    <w:abstractNumId w:val="26"/>
  </w:num>
  <w:num w:numId="6">
    <w:abstractNumId w:val="1"/>
  </w:num>
  <w:num w:numId="7">
    <w:abstractNumId w:val="5"/>
  </w:num>
  <w:num w:numId="8">
    <w:abstractNumId w:val="23"/>
  </w:num>
  <w:num w:numId="9">
    <w:abstractNumId w:val="24"/>
  </w:num>
  <w:num w:numId="10">
    <w:abstractNumId w:val="30"/>
  </w:num>
  <w:num w:numId="11">
    <w:abstractNumId w:val="37"/>
  </w:num>
  <w:num w:numId="12">
    <w:abstractNumId w:val="17"/>
  </w:num>
  <w:num w:numId="13">
    <w:abstractNumId w:val="19"/>
  </w:num>
  <w:num w:numId="14">
    <w:abstractNumId w:val="27"/>
  </w:num>
  <w:num w:numId="15">
    <w:abstractNumId w:val="28"/>
  </w:num>
  <w:num w:numId="16">
    <w:abstractNumId w:val="21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33"/>
  </w:num>
  <w:num w:numId="20">
    <w:abstractNumId w:val="29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35"/>
  </w:num>
  <w:num w:numId="24">
    <w:abstractNumId w:val="2"/>
  </w:num>
  <w:num w:numId="25">
    <w:abstractNumId w:val="14"/>
  </w:num>
  <w:num w:numId="26">
    <w:abstractNumId w:val="34"/>
  </w:num>
  <w:num w:numId="27">
    <w:abstractNumId w:val="7"/>
  </w:num>
  <w:num w:numId="28">
    <w:abstractNumId w:val="31"/>
  </w:num>
  <w:num w:numId="29">
    <w:abstractNumId w:val="10"/>
  </w:num>
  <w:num w:numId="30">
    <w:abstractNumId w:val="32"/>
  </w:num>
  <w:num w:numId="31">
    <w:abstractNumId w:val="22"/>
  </w:num>
  <w:num w:numId="32">
    <w:abstractNumId w:val="8"/>
  </w:num>
  <w:num w:numId="33">
    <w:abstractNumId w:val="20"/>
  </w:num>
  <w:num w:numId="34">
    <w:abstractNumId w:val="11"/>
  </w:num>
  <w:num w:numId="35">
    <w:abstractNumId w:val="25"/>
  </w:num>
  <w:num w:numId="36">
    <w:abstractNumId w:val="18"/>
  </w:num>
  <w:num w:numId="37">
    <w:abstractNumId w:val="16"/>
  </w:num>
  <w:num w:numId="38">
    <w:abstractNumId w:val="0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9"/>
  </w:num>
  <w:num w:numId="42">
    <w:abstractNumId w:val="2"/>
  </w:num>
  <w:num w:numId="43">
    <w:abstractNumId w:val="13"/>
  </w:num>
  <w:num w:numId="44">
    <w:abstractNumId w:val="3"/>
  </w:num>
  <w:num w:numId="45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0AF"/>
    <w:rsid w:val="00025226"/>
    <w:rsid w:val="00025434"/>
    <w:rsid w:val="0002747B"/>
    <w:rsid w:val="00031567"/>
    <w:rsid w:val="000315B8"/>
    <w:rsid w:val="0003176F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677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3F9"/>
    <w:rsid w:val="000907AB"/>
    <w:rsid w:val="00091874"/>
    <w:rsid w:val="00092A68"/>
    <w:rsid w:val="00092E91"/>
    <w:rsid w:val="00093E22"/>
    <w:rsid w:val="00094829"/>
    <w:rsid w:val="00095D93"/>
    <w:rsid w:val="0009762D"/>
    <w:rsid w:val="00097904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C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1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419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4C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09D2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514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8B4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68A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456C"/>
    <w:rsid w:val="00245B23"/>
    <w:rsid w:val="00245CAB"/>
    <w:rsid w:val="00246DE8"/>
    <w:rsid w:val="0025022A"/>
    <w:rsid w:val="00250414"/>
    <w:rsid w:val="00250854"/>
    <w:rsid w:val="0025185C"/>
    <w:rsid w:val="00252287"/>
    <w:rsid w:val="0025228F"/>
    <w:rsid w:val="00252F83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1BBF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19B"/>
    <w:rsid w:val="002812B5"/>
    <w:rsid w:val="00281EB0"/>
    <w:rsid w:val="00282888"/>
    <w:rsid w:val="002829AE"/>
    <w:rsid w:val="00283896"/>
    <w:rsid w:val="0028456D"/>
    <w:rsid w:val="00284801"/>
    <w:rsid w:val="00284F05"/>
    <w:rsid w:val="00285749"/>
    <w:rsid w:val="00285AE4"/>
    <w:rsid w:val="00285DBC"/>
    <w:rsid w:val="0028675B"/>
    <w:rsid w:val="002875C7"/>
    <w:rsid w:val="00287ABF"/>
    <w:rsid w:val="00287AC7"/>
    <w:rsid w:val="002908C5"/>
    <w:rsid w:val="002928C7"/>
    <w:rsid w:val="0029292B"/>
    <w:rsid w:val="00292EAA"/>
    <w:rsid w:val="00293414"/>
    <w:rsid w:val="002934AE"/>
    <w:rsid w:val="00293D64"/>
    <w:rsid w:val="00293D85"/>
    <w:rsid w:val="00293FD8"/>
    <w:rsid w:val="00294FAF"/>
    <w:rsid w:val="002952E2"/>
    <w:rsid w:val="00295352"/>
    <w:rsid w:val="002955B8"/>
    <w:rsid w:val="0029573B"/>
    <w:rsid w:val="002959FF"/>
    <w:rsid w:val="00295C05"/>
    <w:rsid w:val="00295D94"/>
    <w:rsid w:val="002962CA"/>
    <w:rsid w:val="0029787B"/>
    <w:rsid w:val="002A08BE"/>
    <w:rsid w:val="002A123C"/>
    <w:rsid w:val="002A3934"/>
    <w:rsid w:val="002A3C50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583C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0DC6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04F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00A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AD4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227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1866"/>
    <w:rsid w:val="00405499"/>
    <w:rsid w:val="00406080"/>
    <w:rsid w:val="00406609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1EAB"/>
    <w:rsid w:val="00422E8A"/>
    <w:rsid w:val="00423044"/>
    <w:rsid w:val="004235FA"/>
    <w:rsid w:val="00423E08"/>
    <w:rsid w:val="0042735E"/>
    <w:rsid w:val="0043208C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4DEE"/>
    <w:rsid w:val="004555BE"/>
    <w:rsid w:val="00455F90"/>
    <w:rsid w:val="00456287"/>
    <w:rsid w:val="004565B6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581F"/>
    <w:rsid w:val="004C68DE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9DD"/>
    <w:rsid w:val="004F6F3D"/>
    <w:rsid w:val="004F73A5"/>
    <w:rsid w:val="004F76F4"/>
    <w:rsid w:val="004F7F81"/>
    <w:rsid w:val="00501087"/>
    <w:rsid w:val="00501778"/>
    <w:rsid w:val="0050233B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16B8E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593D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66F7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082"/>
    <w:rsid w:val="00555282"/>
    <w:rsid w:val="005554DB"/>
    <w:rsid w:val="00556C55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17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12C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0E2F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5B53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12"/>
    <w:rsid w:val="00616DAF"/>
    <w:rsid w:val="0062094B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607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00C9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9D9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B7F27"/>
    <w:rsid w:val="006C09F2"/>
    <w:rsid w:val="006C0BFD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953"/>
    <w:rsid w:val="006D1E5C"/>
    <w:rsid w:val="006D3886"/>
    <w:rsid w:val="006D3892"/>
    <w:rsid w:val="006D39AD"/>
    <w:rsid w:val="006D48FA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3EB0"/>
    <w:rsid w:val="006E46B3"/>
    <w:rsid w:val="006E59BA"/>
    <w:rsid w:val="006E670E"/>
    <w:rsid w:val="006F1D76"/>
    <w:rsid w:val="006F299E"/>
    <w:rsid w:val="006F37A0"/>
    <w:rsid w:val="006F4221"/>
    <w:rsid w:val="006F43FB"/>
    <w:rsid w:val="006F495F"/>
    <w:rsid w:val="006F4C58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5B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D782E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51E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2BEA"/>
    <w:rsid w:val="007F423E"/>
    <w:rsid w:val="007F4250"/>
    <w:rsid w:val="007F461B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F65"/>
    <w:rsid w:val="00807E69"/>
    <w:rsid w:val="00811D5D"/>
    <w:rsid w:val="00811EB2"/>
    <w:rsid w:val="0081218F"/>
    <w:rsid w:val="00812AD4"/>
    <w:rsid w:val="00813B64"/>
    <w:rsid w:val="00813D25"/>
    <w:rsid w:val="00814156"/>
    <w:rsid w:val="008154DB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0B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1F70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6EFD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3ED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097D"/>
    <w:rsid w:val="008D1063"/>
    <w:rsid w:val="008D1335"/>
    <w:rsid w:val="008D13F3"/>
    <w:rsid w:val="008D1503"/>
    <w:rsid w:val="008D1CC6"/>
    <w:rsid w:val="008D2174"/>
    <w:rsid w:val="008D2C81"/>
    <w:rsid w:val="008D2EBC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4ED4"/>
    <w:rsid w:val="009051C8"/>
    <w:rsid w:val="00905409"/>
    <w:rsid w:val="00905879"/>
    <w:rsid w:val="00905B1B"/>
    <w:rsid w:val="00905B7E"/>
    <w:rsid w:val="00905D8C"/>
    <w:rsid w:val="00906590"/>
    <w:rsid w:val="009069E0"/>
    <w:rsid w:val="0090710A"/>
    <w:rsid w:val="00910004"/>
    <w:rsid w:val="009118A8"/>
    <w:rsid w:val="00913C76"/>
    <w:rsid w:val="00913E38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36E"/>
    <w:rsid w:val="0096166D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45"/>
    <w:rsid w:val="009E179E"/>
    <w:rsid w:val="009E1821"/>
    <w:rsid w:val="009E199D"/>
    <w:rsid w:val="009E2A13"/>
    <w:rsid w:val="009E40F2"/>
    <w:rsid w:val="009E5207"/>
    <w:rsid w:val="009E6BC6"/>
    <w:rsid w:val="009E6DC2"/>
    <w:rsid w:val="009E6E3A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937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83B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1EA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4D56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7515"/>
    <w:rsid w:val="00B00341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9BD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1B0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1E98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453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1716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5D78"/>
    <w:rsid w:val="00C56631"/>
    <w:rsid w:val="00C601AE"/>
    <w:rsid w:val="00C604D9"/>
    <w:rsid w:val="00C613E6"/>
    <w:rsid w:val="00C61C41"/>
    <w:rsid w:val="00C6290F"/>
    <w:rsid w:val="00C62F0A"/>
    <w:rsid w:val="00C63735"/>
    <w:rsid w:val="00C63C1A"/>
    <w:rsid w:val="00C64332"/>
    <w:rsid w:val="00C6472D"/>
    <w:rsid w:val="00C64816"/>
    <w:rsid w:val="00C64CB3"/>
    <w:rsid w:val="00C657B8"/>
    <w:rsid w:val="00C65C92"/>
    <w:rsid w:val="00C673DC"/>
    <w:rsid w:val="00C67B92"/>
    <w:rsid w:val="00C70BF0"/>
    <w:rsid w:val="00C716CA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D7C7A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2C5B"/>
    <w:rsid w:val="00CF3630"/>
    <w:rsid w:val="00CF4BDA"/>
    <w:rsid w:val="00CF5168"/>
    <w:rsid w:val="00CF5A5F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79E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2D0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3F2C"/>
    <w:rsid w:val="00D74073"/>
    <w:rsid w:val="00D74B6B"/>
    <w:rsid w:val="00D754BD"/>
    <w:rsid w:val="00D760A8"/>
    <w:rsid w:val="00D76CB8"/>
    <w:rsid w:val="00D77121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6B78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4FE"/>
    <w:rsid w:val="00E42AC9"/>
    <w:rsid w:val="00E43003"/>
    <w:rsid w:val="00E4440F"/>
    <w:rsid w:val="00E447DB"/>
    <w:rsid w:val="00E454D5"/>
    <w:rsid w:val="00E459D4"/>
    <w:rsid w:val="00E45BFD"/>
    <w:rsid w:val="00E47690"/>
    <w:rsid w:val="00E51340"/>
    <w:rsid w:val="00E513E4"/>
    <w:rsid w:val="00E52089"/>
    <w:rsid w:val="00E52205"/>
    <w:rsid w:val="00E531E8"/>
    <w:rsid w:val="00E543BC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3DCE"/>
    <w:rsid w:val="00E95188"/>
    <w:rsid w:val="00E955F1"/>
    <w:rsid w:val="00E96988"/>
    <w:rsid w:val="00E9713D"/>
    <w:rsid w:val="00E973A9"/>
    <w:rsid w:val="00E97B43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192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2DCD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15BCB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65B0"/>
    <w:rsid w:val="00F374AC"/>
    <w:rsid w:val="00F41004"/>
    <w:rsid w:val="00F414C4"/>
    <w:rsid w:val="00F4231F"/>
    <w:rsid w:val="00F42BE7"/>
    <w:rsid w:val="00F438DD"/>
    <w:rsid w:val="00F43B94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61B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7A7"/>
    <w:rsid w:val="00FB0BAB"/>
    <w:rsid w:val="00FB0EC4"/>
    <w:rsid w:val="00FB11EF"/>
    <w:rsid w:val="00FB1BB8"/>
    <w:rsid w:val="00FB25CC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1B9F"/>
    <w:rsid w:val="00FF2707"/>
    <w:rsid w:val="00FF2943"/>
    <w:rsid w:val="00FF2EFB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B67D1EC7-2633-4308-B126-4A02ADA0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  <w:link w:val="B5Char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uiPriority w:val="99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paragraph" w:customStyle="1" w:styleId="B3">
    <w:name w:val="B3"/>
    <w:basedOn w:val="a2"/>
    <w:link w:val="B3Char2"/>
    <w:rsid w:val="006D48FA"/>
    <w:pPr>
      <w:ind w:left="1135" w:hanging="284"/>
    </w:pPr>
    <w:rPr>
      <w:rFonts w:eastAsiaTheme="minorEastAsia" w:cs="Times New Roman"/>
    </w:rPr>
  </w:style>
  <w:style w:type="character" w:customStyle="1" w:styleId="B3Char2">
    <w:name w:val="B3 Char2"/>
    <w:link w:val="B3"/>
    <w:rsid w:val="006D48FA"/>
    <w:rPr>
      <w:rFonts w:ascii="Times New Roman" w:eastAsiaTheme="minorEastAsia" w:hAnsi="Times New Roman" w:cs="Times New Roman"/>
      <w:lang w:val="en-GB" w:eastAsia="en-US"/>
    </w:rPr>
  </w:style>
  <w:style w:type="character" w:customStyle="1" w:styleId="B5Char">
    <w:name w:val="B5 Char"/>
    <w:link w:val="B5"/>
    <w:rsid w:val="006D48F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D2CC7-10FF-4321-8121-F8B3CC32C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8633</TotalTime>
  <Pages>3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16</cp:revision>
  <cp:lastPrinted>2009-04-22T01:01:00Z</cp:lastPrinted>
  <dcterms:created xsi:type="dcterms:W3CDTF">2022-04-25T18:24:00Z</dcterms:created>
  <dcterms:modified xsi:type="dcterms:W3CDTF">2022-08-10T18:24:00Z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(3)rzeFZB6eHD3ntJM3F/A4ltDHL4QWuB/ptXLiSWBzkL07Lhpb/aFL/5fTpxP/6mJpWiOlWc8E
UvCb4kbOHKFTyqMpiyjqoyJ1Mx4kGqOhG6jQYbrCDNWbQfje4O+uud4cKoImGl5i0N5HM+7W
rxlIhIvi3xsdCseCmZkTXjHk4KQJrND1rVesuFAkeQhRcolVU7trmwXFjEraYDQr/AGjgvZ/
j95FsHytpf+9dfKTHY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y/Ekk6B2ZCkKuvDayZTtm7cqJnP4x4MXFLeC0qvJH8cpwfSDtxdN0v
CN/ZT/UajMlU3M0k+Qxzbh46gtdNY2VkkT4ciD1DXcuzu7E/6fw9aJ8GvO7GYnPOz+YcJ4e+
Et5ue/WjS77PM5yKXYwIW43rUzi/KVo+nc5HXkHA3WEzwG5Y2kY7iDUBXlxnWlaQ7ggIJ5c9
+qO91rGmoLy0tICPDSw3FEmDS247YxPftY86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LIofnHP3GXYi+0RYtOtkK7c02TdT46OW/npO
gCmw1953WmScGyAJYRHn+L1IqpnxYcA7hijGYMvqttlp+qyKSPU=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1659340629</vt:lpwstr>
  </property>
</Properties>
</file>